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523A"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5096CE3"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0A91675" w14:textId="1A57954A" w:rsidR="007D7752" w:rsidRDefault="007D7752" w:rsidP="007D7752">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Standards for </w:t>
      </w:r>
    </w:p>
    <w:p w14:paraId="58DE98BD" w14:textId="10207310" w:rsidR="00DA4BD9" w:rsidRPr="00333F71" w:rsidRDefault="00A30F72" w:rsidP="00251A5D">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Determining </w:t>
      </w:r>
    </w:p>
    <w:p w14:paraId="65A31701" w14:textId="5E441E32" w:rsidR="001E76D5" w:rsidRPr="00333F71" w:rsidRDefault="00D42E3C" w:rsidP="00251A5D">
      <w:pPr>
        <w:pStyle w:val="Title"/>
        <w:tabs>
          <w:tab w:val="left" w:pos="360"/>
          <w:tab w:val="left" w:pos="720"/>
          <w:tab w:val="left" w:pos="1080"/>
        </w:tabs>
        <w:ind w:right="270"/>
        <w:jc w:val="center"/>
        <w:rPr>
          <w:rFonts w:ascii="Arial" w:eastAsia="Arial" w:hAnsi="Arial" w:cs="Arial"/>
          <w:color w:val="2E74B5" w:themeColor="accent1" w:themeShade="BF"/>
        </w:rPr>
      </w:pPr>
      <w:r w:rsidRPr="00333F71">
        <w:rPr>
          <w:rFonts w:ascii="Arial" w:hAnsi="Arial" w:cs="Arial"/>
          <w:color w:val="2E74B5" w:themeColor="accent1" w:themeShade="BF"/>
          <w:w w:val="95"/>
        </w:rPr>
        <w:t>Voter Intent</w:t>
      </w:r>
    </w:p>
    <w:p w14:paraId="3CB679B3" w14:textId="77777777" w:rsidR="001E76D5" w:rsidRPr="00333F71" w:rsidRDefault="001E76D5" w:rsidP="00251A5D">
      <w:pPr>
        <w:tabs>
          <w:tab w:val="left" w:pos="360"/>
          <w:tab w:val="left" w:pos="720"/>
          <w:tab w:val="left" w:pos="1080"/>
        </w:tabs>
        <w:spacing w:before="7"/>
        <w:ind w:right="270"/>
        <w:jc w:val="center"/>
        <w:rPr>
          <w:rFonts w:eastAsia="Arial" w:cstheme="minorHAnsi"/>
          <w:b/>
          <w:bCs/>
          <w:sz w:val="20"/>
          <w:szCs w:val="20"/>
        </w:rPr>
      </w:pPr>
    </w:p>
    <w:p w14:paraId="3F6796ED"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0415E635"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572D262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7A1D175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4914F311"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3BDAF43"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EF9803E"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24B9C1BD"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E1147D3" w14:textId="188BE686" w:rsidR="009D713C" w:rsidRPr="009D713C" w:rsidRDefault="009D713C" w:rsidP="009D713C">
      <w:pPr>
        <w:tabs>
          <w:tab w:val="left" w:pos="360"/>
          <w:tab w:val="left" w:pos="720"/>
          <w:tab w:val="left" w:pos="1080"/>
        </w:tabs>
        <w:ind w:right="270"/>
        <w:jc w:val="center"/>
        <w:rPr>
          <w:rFonts w:cstheme="minorHAnsi"/>
          <w:color w:val="C00000"/>
          <w:sz w:val="44"/>
          <w:szCs w:val="44"/>
        </w:rPr>
      </w:pPr>
    </w:p>
    <w:p w14:paraId="054A22C4"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7113833"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7BF99BC0"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1EE98AFE"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411E78AD"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57F6A97F"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656EB245" w14:textId="01CF631F" w:rsidR="00124845" w:rsidRPr="00333F71" w:rsidRDefault="00124845" w:rsidP="00251A5D">
      <w:pPr>
        <w:tabs>
          <w:tab w:val="left" w:pos="360"/>
          <w:tab w:val="left" w:pos="720"/>
          <w:tab w:val="left" w:pos="1080"/>
        </w:tabs>
        <w:ind w:right="270"/>
        <w:jc w:val="center"/>
        <w:rPr>
          <w:rFonts w:eastAsia="Arial" w:cstheme="minorHAnsi"/>
          <w:b/>
          <w:bCs/>
          <w:sz w:val="20"/>
          <w:szCs w:val="20"/>
        </w:rPr>
      </w:pPr>
      <w:r w:rsidRPr="007110BC">
        <w:rPr>
          <w:rFonts w:cstheme="minorHAnsi"/>
          <w:noProof/>
          <w:sz w:val="20"/>
          <w:szCs w:val="20"/>
        </w:rPr>
        <w:drawing>
          <wp:anchor distT="0" distB="0" distL="114300" distR="114300" simplePos="0" relativeHeight="251659264" behindDoc="1" locked="0" layoutInCell="1" allowOverlap="1" wp14:anchorId="652C2B4B" wp14:editId="6A85D567">
            <wp:simplePos x="0" y="0"/>
            <wp:positionH relativeFrom="column">
              <wp:posOffset>2292824</wp:posOffset>
            </wp:positionH>
            <wp:positionV relativeFrom="paragraph">
              <wp:posOffset>163926</wp:posOffset>
            </wp:positionV>
            <wp:extent cx="2150652" cy="1390508"/>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ions Logo - Final.png"/>
                    <pic:cNvPicPr/>
                  </pic:nvPicPr>
                  <pic:blipFill>
                    <a:blip r:embed="rId8" cstate="print">
                      <a:extLst>
                        <a:ext uri="{28A0092B-C50C-407E-A947-70E740481C1C}">
                          <a14:useLocalDpi xmlns:a14="http://schemas.microsoft.com/office/drawing/2010/main"/>
                        </a:ext>
                      </a:extLst>
                    </a:blip>
                    <a:stretch>
                      <a:fillRect/>
                    </a:stretch>
                  </pic:blipFill>
                  <pic:spPr>
                    <a:xfrm>
                      <a:off x="0" y="0"/>
                      <a:ext cx="2157701" cy="1395066"/>
                    </a:xfrm>
                    <a:prstGeom prst="rect">
                      <a:avLst/>
                    </a:prstGeom>
                  </pic:spPr>
                </pic:pic>
              </a:graphicData>
            </a:graphic>
            <wp14:sizeRelH relativeFrom="page">
              <wp14:pctWidth>0</wp14:pctWidth>
            </wp14:sizeRelH>
            <wp14:sizeRelV relativeFrom="page">
              <wp14:pctHeight>0</wp14:pctHeight>
            </wp14:sizeRelV>
          </wp:anchor>
        </w:drawing>
      </w:r>
    </w:p>
    <w:p w14:paraId="62B9DE8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0F99C1C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18AA8FC9" w14:textId="77777777" w:rsidR="001E76D5" w:rsidRPr="00333F71" w:rsidRDefault="001E76D5" w:rsidP="00251A5D">
      <w:pPr>
        <w:tabs>
          <w:tab w:val="left" w:pos="360"/>
          <w:tab w:val="left" w:pos="720"/>
          <w:tab w:val="left" w:pos="1080"/>
        </w:tabs>
        <w:ind w:right="270"/>
        <w:rPr>
          <w:rFonts w:eastAsia="Arial" w:cstheme="minorHAnsi"/>
          <w:b/>
          <w:bCs/>
          <w:sz w:val="20"/>
          <w:szCs w:val="20"/>
        </w:rPr>
      </w:pPr>
    </w:p>
    <w:p w14:paraId="504BBFD1" w14:textId="77777777" w:rsidR="00124845" w:rsidRPr="004726F7" w:rsidRDefault="00124845" w:rsidP="00251A5D">
      <w:pPr>
        <w:tabs>
          <w:tab w:val="left" w:pos="360"/>
          <w:tab w:val="left" w:pos="720"/>
          <w:tab w:val="left" w:pos="1080"/>
        </w:tabs>
        <w:ind w:right="270"/>
        <w:jc w:val="center"/>
        <w:rPr>
          <w:rFonts w:cstheme="minorHAnsi"/>
          <w:sz w:val="32"/>
          <w:szCs w:val="32"/>
        </w:rPr>
      </w:pPr>
    </w:p>
    <w:p w14:paraId="23D94303"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0EC874E"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D0FA488" w14:textId="54914930" w:rsidR="001E76D5" w:rsidRPr="00466A51" w:rsidRDefault="00DD7587" w:rsidP="00251A5D">
      <w:pPr>
        <w:tabs>
          <w:tab w:val="left" w:pos="360"/>
          <w:tab w:val="left" w:pos="720"/>
          <w:tab w:val="left" w:pos="1080"/>
        </w:tabs>
        <w:ind w:right="270"/>
        <w:jc w:val="center"/>
        <w:rPr>
          <w:rFonts w:ascii="Arial" w:eastAsia="Arial" w:hAnsi="Arial" w:cs="Arial"/>
          <w:szCs w:val="24"/>
          <w:lang w:val="fr-FR"/>
        </w:rPr>
      </w:pPr>
      <w:r w:rsidRPr="00344D02">
        <w:rPr>
          <w:rFonts w:ascii="Arial" w:hAnsi="Arial" w:cs="Arial"/>
          <w:szCs w:val="24"/>
          <w:lang w:val="pt-BR"/>
        </w:rPr>
        <w:t xml:space="preserve">DS-DE </w:t>
      </w:r>
      <w:r w:rsidR="0032081A" w:rsidRPr="00344D02">
        <w:rPr>
          <w:rFonts w:ascii="Arial" w:hAnsi="Arial" w:cs="Arial"/>
          <w:szCs w:val="24"/>
          <w:lang w:val="pt-BR"/>
        </w:rPr>
        <w:t>420</w:t>
      </w:r>
      <w:r w:rsidRPr="00344D02">
        <w:rPr>
          <w:rFonts w:ascii="Arial" w:hAnsi="Arial" w:cs="Arial"/>
          <w:szCs w:val="24"/>
          <w:lang w:val="pt-BR"/>
        </w:rPr>
        <w:t xml:space="preserve">  (eff XX-XX)</w:t>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t>R1S –</w:t>
      </w:r>
      <w:r w:rsidR="002D2B4E" w:rsidRPr="00344D02">
        <w:rPr>
          <w:rFonts w:ascii="Arial" w:hAnsi="Arial" w:cs="Arial"/>
          <w:szCs w:val="24"/>
          <w:lang w:val="pt-BR"/>
        </w:rPr>
        <w:t xml:space="preserve"> 2.027,</w:t>
      </w:r>
      <w:r w:rsidR="001E76D5" w:rsidRPr="00344D02">
        <w:rPr>
          <w:rFonts w:ascii="Arial" w:hAnsi="Arial" w:cs="Arial"/>
          <w:szCs w:val="24"/>
          <w:lang w:val="pt-BR"/>
        </w:rPr>
        <w:t xml:space="preserve"> Fla. </w:t>
      </w:r>
      <w:r w:rsidR="001E76D5" w:rsidRPr="00466A51">
        <w:rPr>
          <w:rFonts w:ascii="Arial" w:hAnsi="Arial" w:cs="Arial"/>
          <w:szCs w:val="24"/>
          <w:lang w:val="fr-FR"/>
        </w:rPr>
        <w:t>Admin. Code</w:t>
      </w:r>
    </w:p>
    <w:p w14:paraId="001A78FC" w14:textId="5A683318" w:rsidR="00670BE1" w:rsidRPr="00466A51" w:rsidRDefault="00670BE1" w:rsidP="00251A5D">
      <w:pPr>
        <w:tabs>
          <w:tab w:val="left" w:pos="360"/>
          <w:tab w:val="left" w:pos="720"/>
          <w:tab w:val="left" w:pos="1080"/>
        </w:tabs>
        <w:ind w:right="270"/>
        <w:rPr>
          <w:noProof/>
          <w:lang w:val="fr-FR"/>
        </w:rPr>
      </w:pPr>
    </w:p>
    <w:sdt>
      <w:sdtPr>
        <w:rPr>
          <w:rFonts w:asciiTheme="minorHAnsi" w:eastAsiaTheme="minorHAnsi" w:hAnsiTheme="minorHAnsi" w:cstheme="minorBidi"/>
          <w:color w:val="auto"/>
          <w:sz w:val="20"/>
          <w:szCs w:val="22"/>
        </w:rPr>
        <w:id w:val="551355956"/>
        <w:docPartObj>
          <w:docPartGallery w:val="Table of Contents"/>
          <w:docPartUnique/>
        </w:docPartObj>
      </w:sdtPr>
      <w:sdtEndPr>
        <w:rPr>
          <w:b/>
          <w:bCs/>
          <w:noProof/>
        </w:rPr>
      </w:sdtEndPr>
      <w:sdtContent>
        <w:p w14:paraId="7428B1DD" w14:textId="0BA6265D" w:rsidR="001E76D5" w:rsidRPr="00466A51" w:rsidRDefault="001E76D5" w:rsidP="00B91109">
          <w:pPr>
            <w:pStyle w:val="TOCHeading"/>
            <w:rPr>
              <w:rStyle w:val="TitleChar"/>
              <w:lang w:val="fr-FR"/>
            </w:rPr>
          </w:pPr>
          <w:r w:rsidRPr="00466A51">
            <w:rPr>
              <w:rStyle w:val="TitleChar"/>
              <w:lang w:val="fr-FR"/>
            </w:rPr>
            <w:t>Contents</w:t>
          </w:r>
        </w:p>
        <w:p w14:paraId="35B06BAD" w14:textId="0872B23E" w:rsidR="00583CCB" w:rsidRDefault="001E76D5">
          <w:pPr>
            <w:pStyle w:val="TOC1"/>
            <w:rPr>
              <w:rFonts w:eastAsiaTheme="minorEastAsia"/>
              <w:noProof/>
              <w:kern w:val="2"/>
              <w:sz w:val="24"/>
              <w:szCs w:val="24"/>
              <w14:ligatures w14:val="standardContextual"/>
            </w:rPr>
          </w:pPr>
          <w:r w:rsidRPr="007110BC">
            <w:rPr>
              <w:rFonts w:cstheme="minorHAnsi"/>
              <w:sz w:val="20"/>
              <w:szCs w:val="20"/>
            </w:rPr>
            <w:fldChar w:fldCharType="begin"/>
          </w:r>
          <w:r w:rsidRPr="007110BC">
            <w:rPr>
              <w:rFonts w:cstheme="minorHAnsi"/>
              <w:sz w:val="20"/>
              <w:szCs w:val="20"/>
            </w:rPr>
            <w:instrText xml:space="preserve"> TOC \o "1-3" \h \z \u </w:instrText>
          </w:r>
          <w:r w:rsidRPr="007110BC">
            <w:rPr>
              <w:rFonts w:cstheme="minorHAnsi"/>
              <w:sz w:val="20"/>
              <w:szCs w:val="20"/>
            </w:rPr>
            <w:fldChar w:fldCharType="separate"/>
          </w:r>
          <w:hyperlink w:anchor="_Toc169877196" w:history="1">
            <w:r w:rsidR="00583CCB" w:rsidRPr="00833245">
              <w:rPr>
                <w:rStyle w:val="Hyperlink"/>
                <w:noProof/>
              </w:rPr>
              <w:t>Overview</w:t>
            </w:r>
            <w:r w:rsidR="00583CCB">
              <w:rPr>
                <w:noProof/>
                <w:webHidden/>
              </w:rPr>
              <w:tab/>
            </w:r>
            <w:r w:rsidR="00583CCB" w:rsidRPr="00583CCB">
              <w:rPr>
                <w:noProof/>
                <w:webHidden/>
              </w:rPr>
              <w:tab/>
            </w:r>
            <w:r w:rsidR="00583CCB">
              <w:rPr>
                <w:noProof/>
                <w:webHidden/>
              </w:rPr>
              <w:fldChar w:fldCharType="begin"/>
            </w:r>
            <w:r w:rsidR="00583CCB">
              <w:rPr>
                <w:noProof/>
                <w:webHidden/>
              </w:rPr>
              <w:instrText xml:space="preserve"> PAGEREF _Toc169877196 \h </w:instrText>
            </w:r>
            <w:r w:rsidR="00583CCB">
              <w:rPr>
                <w:noProof/>
                <w:webHidden/>
              </w:rPr>
            </w:r>
            <w:r w:rsidR="00583CCB">
              <w:rPr>
                <w:noProof/>
                <w:webHidden/>
              </w:rPr>
              <w:fldChar w:fldCharType="separate"/>
            </w:r>
            <w:r w:rsidR="00EC6EDB">
              <w:rPr>
                <w:noProof/>
                <w:webHidden/>
              </w:rPr>
              <w:t>3</w:t>
            </w:r>
            <w:r w:rsidR="00583CCB">
              <w:rPr>
                <w:noProof/>
                <w:webHidden/>
              </w:rPr>
              <w:fldChar w:fldCharType="end"/>
            </w:r>
          </w:hyperlink>
        </w:p>
        <w:p w14:paraId="4C1FAB75" w14:textId="54FC053D" w:rsidR="00583CCB" w:rsidRDefault="00BC6F9C">
          <w:pPr>
            <w:pStyle w:val="TOC1"/>
            <w:rPr>
              <w:rFonts w:eastAsiaTheme="minorEastAsia"/>
              <w:noProof/>
              <w:kern w:val="2"/>
              <w:sz w:val="24"/>
              <w:szCs w:val="24"/>
              <w14:ligatures w14:val="standardContextual"/>
            </w:rPr>
          </w:pPr>
          <w:hyperlink w:anchor="_Toc169877197" w:history="1">
            <w:r w:rsidR="00583CCB" w:rsidRPr="00833245">
              <w:rPr>
                <w:rStyle w:val="Hyperlink"/>
                <w:noProof/>
              </w:rPr>
              <w:t>Section A.  General applicability</w:t>
            </w:r>
            <w:r w:rsidR="00583CCB">
              <w:rPr>
                <w:noProof/>
                <w:webHidden/>
              </w:rPr>
              <w:tab/>
            </w:r>
            <w:r w:rsidR="00583CCB">
              <w:rPr>
                <w:noProof/>
                <w:webHidden/>
              </w:rPr>
              <w:fldChar w:fldCharType="begin"/>
            </w:r>
            <w:r w:rsidR="00583CCB">
              <w:rPr>
                <w:noProof/>
                <w:webHidden/>
              </w:rPr>
              <w:instrText xml:space="preserve"> PAGEREF _Toc169877197 \h </w:instrText>
            </w:r>
            <w:r w:rsidR="00583CCB">
              <w:rPr>
                <w:noProof/>
                <w:webHidden/>
              </w:rPr>
            </w:r>
            <w:r w:rsidR="00583CCB">
              <w:rPr>
                <w:noProof/>
                <w:webHidden/>
              </w:rPr>
              <w:fldChar w:fldCharType="separate"/>
            </w:r>
            <w:r w:rsidR="00EC6EDB">
              <w:rPr>
                <w:noProof/>
                <w:webHidden/>
              </w:rPr>
              <w:t>3</w:t>
            </w:r>
            <w:r w:rsidR="00583CCB">
              <w:rPr>
                <w:noProof/>
                <w:webHidden/>
              </w:rPr>
              <w:fldChar w:fldCharType="end"/>
            </w:r>
          </w:hyperlink>
        </w:p>
        <w:p w14:paraId="760178A6" w14:textId="3A6603A3" w:rsidR="00583CCB" w:rsidRDefault="00BC6F9C">
          <w:pPr>
            <w:pStyle w:val="TOC1"/>
            <w:rPr>
              <w:rFonts w:eastAsiaTheme="minorEastAsia"/>
              <w:noProof/>
              <w:kern w:val="2"/>
              <w:sz w:val="24"/>
              <w:szCs w:val="24"/>
              <w14:ligatures w14:val="standardContextual"/>
            </w:rPr>
          </w:pPr>
          <w:hyperlink w:anchor="_Toc169877198" w:history="1">
            <w:r w:rsidR="00583CCB" w:rsidRPr="00833245">
              <w:rPr>
                <w:rStyle w:val="Hyperlink"/>
                <w:noProof/>
                <w:w w:val="95"/>
              </w:rPr>
              <w:t>Se</w:t>
            </w:r>
            <w:r w:rsidR="00583CCB" w:rsidRPr="00833245">
              <w:rPr>
                <w:rStyle w:val="Hyperlink"/>
                <w:noProof/>
              </w:rPr>
              <w:t>ction B.  Digital scan voting system</w:t>
            </w:r>
            <w:r w:rsidR="00583CCB">
              <w:rPr>
                <w:noProof/>
                <w:webHidden/>
              </w:rPr>
              <w:tab/>
            </w:r>
            <w:r w:rsidR="00583CCB">
              <w:rPr>
                <w:noProof/>
                <w:webHidden/>
              </w:rPr>
              <w:fldChar w:fldCharType="begin"/>
            </w:r>
            <w:r w:rsidR="00583CCB">
              <w:rPr>
                <w:noProof/>
                <w:webHidden/>
              </w:rPr>
              <w:instrText xml:space="preserve"> PAGEREF _Toc169877198 \h </w:instrText>
            </w:r>
            <w:r w:rsidR="00583CCB">
              <w:rPr>
                <w:noProof/>
                <w:webHidden/>
              </w:rPr>
            </w:r>
            <w:r w:rsidR="00583CCB">
              <w:rPr>
                <w:noProof/>
                <w:webHidden/>
              </w:rPr>
              <w:fldChar w:fldCharType="separate"/>
            </w:r>
            <w:r w:rsidR="00EC6EDB">
              <w:rPr>
                <w:noProof/>
                <w:webHidden/>
              </w:rPr>
              <w:t>4</w:t>
            </w:r>
            <w:r w:rsidR="00583CCB">
              <w:rPr>
                <w:noProof/>
                <w:webHidden/>
              </w:rPr>
              <w:fldChar w:fldCharType="end"/>
            </w:r>
          </w:hyperlink>
        </w:p>
        <w:p w14:paraId="317E6DA5" w14:textId="6830C838" w:rsidR="00583CCB" w:rsidRDefault="00BC6F9C">
          <w:pPr>
            <w:pStyle w:val="TOC1"/>
            <w:rPr>
              <w:rFonts w:eastAsiaTheme="minorEastAsia"/>
              <w:noProof/>
              <w:kern w:val="2"/>
              <w:sz w:val="24"/>
              <w:szCs w:val="24"/>
              <w14:ligatures w14:val="standardContextual"/>
            </w:rPr>
          </w:pPr>
          <w:hyperlink w:anchor="_Toc169877199" w:history="1">
            <w:r w:rsidR="00583CCB" w:rsidRPr="00833245">
              <w:rPr>
                <w:rStyle w:val="Hyperlink"/>
                <w:noProof/>
                <w:w w:val="95"/>
              </w:rPr>
              <w:t>Se</w:t>
            </w:r>
            <w:r w:rsidR="00583CCB" w:rsidRPr="00833245">
              <w:rPr>
                <w:rStyle w:val="Hyperlink"/>
                <w:noProof/>
              </w:rPr>
              <w:t>ction C.  Review for consistency</w:t>
            </w:r>
            <w:r w:rsidR="00583CCB">
              <w:rPr>
                <w:noProof/>
                <w:webHidden/>
              </w:rPr>
              <w:tab/>
            </w:r>
            <w:r w:rsidR="00583CCB">
              <w:rPr>
                <w:noProof/>
                <w:webHidden/>
              </w:rPr>
              <w:fldChar w:fldCharType="begin"/>
            </w:r>
            <w:r w:rsidR="00583CCB">
              <w:rPr>
                <w:noProof/>
                <w:webHidden/>
              </w:rPr>
              <w:instrText xml:space="preserve"> PAGEREF _Toc169877199 \h </w:instrText>
            </w:r>
            <w:r w:rsidR="00583CCB">
              <w:rPr>
                <w:noProof/>
                <w:webHidden/>
              </w:rPr>
            </w:r>
            <w:r w:rsidR="00583CCB">
              <w:rPr>
                <w:noProof/>
                <w:webHidden/>
              </w:rPr>
              <w:fldChar w:fldCharType="separate"/>
            </w:r>
            <w:r w:rsidR="00EC6EDB">
              <w:rPr>
                <w:noProof/>
                <w:webHidden/>
              </w:rPr>
              <w:t>4</w:t>
            </w:r>
            <w:r w:rsidR="00583CCB">
              <w:rPr>
                <w:noProof/>
                <w:webHidden/>
              </w:rPr>
              <w:fldChar w:fldCharType="end"/>
            </w:r>
          </w:hyperlink>
        </w:p>
        <w:p w14:paraId="5A4117CD" w14:textId="281EAF42" w:rsidR="00583CCB" w:rsidRDefault="00BC6F9C">
          <w:pPr>
            <w:pStyle w:val="TOC1"/>
            <w:rPr>
              <w:rFonts w:eastAsiaTheme="minorEastAsia"/>
              <w:noProof/>
              <w:kern w:val="2"/>
              <w:sz w:val="24"/>
              <w:szCs w:val="24"/>
              <w14:ligatures w14:val="standardContextual"/>
            </w:rPr>
          </w:pPr>
          <w:hyperlink w:anchor="_Toc169877200" w:history="1">
            <w:r w:rsidR="00583CCB" w:rsidRPr="00833245">
              <w:rPr>
                <w:rStyle w:val="Hyperlink"/>
                <w:noProof/>
                <w:w w:val="95"/>
              </w:rPr>
              <w:t>Se</w:t>
            </w:r>
            <w:r w:rsidR="00583CCB" w:rsidRPr="00833245">
              <w:rPr>
                <w:rStyle w:val="Hyperlink"/>
                <w:noProof/>
              </w:rPr>
              <w:t>ction D.  Intent based on consistency of marks and/or words</w:t>
            </w:r>
            <w:r w:rsidR="00583CCB">
              <w:rPr>
                <w:noProof/>
                <w:webHidden/>
              </w:rPr>
              <w:tab/>
            </w:r>
            <w:r w:rsidR="00583CCB">
              <w:rPr>
                <w:noProof/>
                <w:webHidden/>
              </w:rPr>
              <w:fldChar w:fldCharType="begin"/>
            </w:r>
            <w:r w:rsidR="00583CCB">
              <w:rPr>
                <w:noProof/>
                <w:webHidden/>
              </w:rPr>
              <w:instrText xml:space="preserve"> PAGEREF _Toc169877200 \h </w:instrText>
            </w:r>
            <w:r w:rsidR="00583CCB">
              <w:rPr>
                <w:noProof/>
                <w:webHidden/>
              </w:rPr>
            </w:r>
            <w:r w:rsidR="00583CCB">
              <w:rPr>
                <w:noProof/>
                <w:webHidden/>
              </w:rPr>
              <w:fldChar w:fldCharType="separate"/>
            </w:r>
            <w:r w:rsidR="00EC6EDB">
              <w:rPr>
                <w:noProof/>
                <w:webHidden/>
              </w:rPr>
              <w:t>7</w:t>
            </w:r>
            <w:r w:rsidR="00583CCB">
              <w:rPr>
                <w:noProof/>
                <w:webHidden/>
              </w:rPr>
              <w:fldChar w:fldCharType="end"/>
            </w:r>
          </w:hyperlink>
        </w:p>
        <w:p w14:paraId="0E3AEA8B" w14:textId="08548FCB" w:rsidR="00583CCB" w:rsidRDefault="00BC6F9C">
          <w:pPr>
            <w:pStyle w:val="TOC2"/>
            <w:rPr>
              <w:rFonts w:eastAsiaTheme="minorEastAsia"/>
              <w:noProof/>
              <w:kern w:val="2"/>
              <w:sz w:val="24"/>
              <w:szCs w:val="24"/>
              <w14:ligatures w14:val="standardContextual"/>
            </w:rPr>
          </w:pPr>
          <w:hyperlink w:anchor="_Toc169877201" w:history="1">
            <w:r w:rsidR="00583CCB" w:rsidRPr="00833245">
              <w:rPr>
                <w:rStyle w:val="Hyperlink"/>
                <w:noProof/>
              </w:rPr>
              <w:t>1.</w:t>
            </w:r>
            <w:r w:rsidR="00583CCB">
              <w:rPr>
                <w:rFonts w:eastAsiaTheme="minorEastAsia"/>
                <w:noProof/>
                <w:kern w:val="2"/>
                <w:sz w:val="24"/>
                <w:szCs w:val="24"/>
                <w14:ligatures w14:val="standardContextual"/>
              </w:rPr>
              <w:tab/>
            </w:r>
            <w:r w:rsidR="00583CCB" w:rsidRPr="00833245">
              <w:rPr>
                <w:rStyle w:val="Hyperlink"/>
                <w:noProof/>
              </w:rPr>
              <w:t>Circled or underlined vote target area</w:t>
            </w:r>
            <w:r w:rsidR="00583CCB">
              <w:rPr>
                <w:noProof/>
                <w:webHidden/>
              </w:rPr>
              <w:tab/>
            </w:r>
            <w:r w:rsidR="00583CCB">
              <w:rPr>
                <w:noProof/>
                <w:webHidden/>
              </w:rPr>
              <w:fldChar w:fldCharType="begin"/>
            </w:r>
            <w:r w:rsidR="00583CCB">
              <w:rPr>
                <w:noProof/>
                <w:webHidden/>
              </w:rPr>
              <w:instrText xml:space="preserve"> PAGEREF _Toc169877201 \h </w:instrText>
            </w:r>
            <w:r w:rsidR="00583CCB">
              <w:rPr>
                <w:noProof/>
                <w:webHidden/>
              </w:rPr>
            </w:r>
            <w:r w:rsidR="00583CCB">
              <w:rPr>
                <w:noProof/>
                <w:webHidden/>
              </w:rPr>
              <w:fldChar w:fldCharType="separate"/>
            </w:r>
            <w:r w:rsidR="00EC6EDB">
              <w:rPr>
                <w:noProof/>
                <w:webHidden/>
              </w:rPr>
              <w:t>7</w:t>
            </w:r>
            <w:r w:rsidR="00583CCB">
              <w:rPr>
                <w:noProof/>
                <w:webHidden/>
              </w:rPr>
              <w:fldChar w:fldCharType="end"/>
            </w:r>
          </w:hyperlink>
        </w:p>
        <w:p w14:paraId="05448C86" w14:textId="0BA6CB7C" w:rsidR="00583CCB" w:rsidRDefault="00BC6F9C">
          <w:pPr>
            <w:pStyle w:val="TOC2"/>
            <w:rPr>
              <w:rFonts w:eastAsiaTheme="minorEastAsia"/>
              <w:noProof/>
              <w:kern w:val="2"/>
              <w:sz w:val="24"/>
              <w:szCs w:val="24"/>
              <w14:ligatures w14:val="standardContextual"/>
            </w:rPr>
          </w:pPr>
          <w:hyperlink w:anchor="_Toc169877202" w:history="1">
            <w:r w:rsidR="00583CCB" w:rsidRPr="00833245">
              <w:rPr>
                <w:rStyle w:val="Hyperlink"/>
                <w:noProof/>
              </w:rPr>
              <w:t xml:space="preserve">2. </w:t>
            </w:r>
            <w:r w:rsidR="00583CCB">
              <w:rPr>
                <w:rFonts w:eastAsiaTheme="minorEastAsia"/>
                <w:noProof/>
                <w:kern w:val="2"/>
                <w:sz w:val="24"/>
                <w:szCs w:val="24"/>
                <w14:ligatures w14:val="standardContextual"/>
              </w:rPr>
              <w:tab/>
            </w:r>
            <w:r w:rsidR="00583CCB" w:rsidRPr="00833245">
              <w:rPr>
                <w:rStyle w:val="Hyperlink"/>
                <w:noProof/>
              </w:rPr>
              <w:t>Circled or underlined name or choice</w:t>
            </w:r>
            <w:r w:rsidR="00583CCB">
              <w:rPr>
                <w:noProof/>
                <w:webHidden/>
              </w:rPr>
              <w:tab/>
            </w:r>
            <w:r w:rsidR="00583CCB">
              <w:rPr>
                <w:noProof/>
                <w:webHidden/>
              </w:rPr>
              <w:fldChar w:fldCharType="begin"/>
            </w:r>
            <w:r w:rsidR="00583CCB">
              <w:rPr>
                <w:noProof/>
                <w:webHidden/>
              </w:rPr>
              <w:instrText xml:space="preserve"> PAGEREF _Toc169877202 \h </w:instrText>
            </w:r>
            <w:r w:rsidR="00583CCB">
              <w:rPr>
                <w:noProof/>
                <w:webHidden/>
              </w:rPr>
            </w:r>
            <w:r w:rsidR="00583CCB">
              <w:rPr>
                <w:noProof/>
                <w:webHidden/>
              </w:rPr>
              <w:fldChar w:fldCharType="separate"/>
            </w:r>
            <w:r w:rsidR="00EC6EDB">
              <w:rPr>
                <w:noProof/>
                <w:webHidden/>
              </w:rPr>
              <w:t>7</w:t>
            </w:r>
            <w:r w:rsidR="00583CCB">
              <w:rPr>
                <w:noProof/>
                <w:webHidden/>
              </w:rPr>
              <w:fldChar w:fldCharType="end"/>
            </w:r>
          </w:hyperlink>
        </w:p>
        <w:p w14:paraId="31CFA2BC" w14:textId="56F748E3" w:rsidR="00583CCB" w:rsidRDefault="00BC6F9C">
          <w:pPr>
            <w:pStyle w:val="TOC2"/>
            <w:rPr>
              <w:rFonts w:eastAsiaTheme="minorEastAsia"/>
              <w:noProof/>
              <w:kern w:val="2"/>
              <w:sz w:val="24"/>
              <w:szCs w:val="24"/>
              <w14:ligatures w14:val="standardContextual"/>
            </w:rPr>
          </w:pPr>
          <w:hyperlink w:anchor="_Toc169877203" w:history="1">
            <w:r w:rsidR="00583CCB" w:rsidRPr="00833245">
              <w:rPr>
                <w:rStyle w:val="Hyperlink"/>
                <w:noProof/>
              </w:rPr>
              <w:t xml:space="preserve">3. </w:t>
            </w:r>
            <w:r w:rsidR="00583CCB">
              <w:rPr>
                <w:rFonts w:eastAsiaTheme="minorEastAsia"/>
                <w:noProof/>
                <w:kern w:val="2"/>
                <w:sz w:val="24"/>
                <w:szCs w:val="24"/>
                <w14:ligatures w14:val="standardContextual"/>
              </w:rPr>
              <w:tab/>
            </w:r>
            <w:r w:rsidR="00583CCB" w:rsidRPr="00833245">
              <w:rPr>
                <w:rStyle w:val="Hyperlink"/>
                <w:noProof/>
              </w:rPr>
              <w:t>Circled or underlined party abbreviation</w:t>
            </w:r>
            <w:r w:rsidR="00583CCB">
              <w:rPr>
                <w:noProof/>
                <w:webHidden/>
              </w:rPr>
              <w:tab/>
            </w:r>
            <w:r w:rsidR="00583CCB">
              <w:rPr>
                <w:noProof/>
                <w:webHidden/>
              </w:rPr>
              <w:fldChar w:fldCharType="begin"/>
            </w:r>
            <w:r w:rsidR="00583CCB">
              <w:rPr>
                <w:noProof/>
                <w:webHidden/>
              </w:rPr>
              <w:instrText xml:space="preserve"> PAGEREF _Toc169877203 \h </w:instrText>
            </w:r>
            <w:r w:rsidR="00583CCB">
              <w:rPr>
                <w:noProof/>
                <w:webHidden/>
              </w:rPr>
            </w:r>
            <w:r w:rsidR="00583CCB">
              <w:rPr>
                <w:noProof/>
                <w:webHidden/>
              </w:rPr>
              <w:fldChar w:fldCharType="separate"/>
            </w:r>
            <w:r w:rsidR="00EC6EDB">
              <w:rPr>
                <w:noProof/>
                <w:webHidden/>
              </w:rPr>
              <w:t>8</w:t>
            </w:r>
            <w:r w:rsidR="00583CCB">
              <w:rPr>
                <w:noProof/>
                <w:webHidden/>
              </w:rPr>
              <w:fldChar w:fldCharType="end"/>
            </w:r>
          </w:hyperlink>
        </w:p>
        <w:p w14:paraId="05A2C6AA" w14:textId="037C0C51" w:rsidR="00583CCB" w:rsidRDefault="00BC6F9C">
          <w:pPr>
            <w:pStyle w:val="TOC2"/>
            <w:rPr>
              <w:rFonts w:eastAsiaTheme="minorEastAsia"/>
              <w:noProof/>
              <w:kern w:val="2"/>
              <w:sz w:val="24"/>
              <w:szCs w:val="24"/>
              <w14:ligatures w14:val="standardContextual"/>
            </w:rPr>
          </w:pPr>
          <w:hyperlink w:anchor="_Toc169877204" w:history="1">
            <w:r w:rsidR="00583CCB" w:rsidRPr="00833245">
              <w:rPr>
                <w:rStyle w:val="Hyperlink"/>
                <w:noProof/>
              </w:rPr>
              <w:t xml:space="preserve">4. </w:t>
            </w:r>
            <w:r w:rsidR="00583CCB">
              <w:rPr>
                <w:rFonts w:eastAsiaTheme="minorEastAsia"/>
                <w:noProof/>
                <w:kern w:val="2"/>
                <w:sz w:val="24"/>
                <w:szCs w:val="24"/>
                <w14:ligatures w14:val="standardContextual"/>
              </w:rPr>
              <w:tab/>
            </w:r>
            <w:r w:rsidR="00583CCB" w:rsidRPr="00833245">
              <w:rPr>
                <w:rStyle w:val="Hyperlink"/>
                <w:noProof/>
              </w:rPr>
              <w:t>Marks – X, check, cross, plus sign, asterisk, star</w:t>
            </w:r>
            <w:r w:rsidR="00583CCB">
              <w:rPr>
                <w:noProof/>
                <w:webHidden/>
              </w:rPr>
              <w:tab/>
            </w:r>
            <w:r w:rsidR="00583CCB">
              <w:rPr>
                <w:noProof/>
                <w:webHidden/>
              </w:rPr>
              <w:fldChar w:fldCharType="begin"/>
            </w:r>
            <w:r w:rsidR="00583CCB">
              <w:rPr>
                <w:noProof/>
                <w:webHidden/>
              </w:rPr>
              <w:instrText xml:space="preserve"> PAGEREF _Toc169877204 \h </w:instrText>
            </w:r>
            <w:r w:rsidR="00583CCB">
              <w:rPr>
                <w:noProof/>
                <w:webHidden/>
              </w:rPr>
            </w:r>
            <w:r w:rsidR="00583CCB">
              <w:rPr>
                <w:noProof/>
                <w:webHidden/>
              </w:rPr>
              <w:fldChar w:fldCharType="separate"/>
            </w:r>
            <w:r w:rsidR="00EC6EDB">
              <w:rPr>
                <w:noProof/>
                <w:webHidden/>
              </w:rPr>
              <w:t>8</w:t>
            </w:r>
            <w:r w:rsidR="00583CCB">
              <w:rPr>
                <w:noProof/>
                <w:webHidden/>
              </w:rPr>
              <w:fldChar w:fldCharType="end"/>
            </w:r>
          </w:hyperlink>
        </w:p>
        <w:p w14:paraId="50AC1C5B" w14:textId="6A2EC316" w:rsidR="00583CCB" w:rsidRDefault="00BC6F9C">
          <w:pPr>
            <w:pStyle w:val="TOC2"/>
            <w:rPr>
              <w:rFonts w:eastAsiaTheme="minorEastAsia"/>
              <w:noProof/>
              <w:kern w:val="2"/>
              <w:sz w:val="24"/>
              <w:szCs w:val="24"/>
              <w14:ligatures w14:val="standardContextual"/>
            </w:rPr>
          </w:pPr>
          <w:hyperlink w:anchor="_Toc169877205" w:history="1">
            <w:r w:rsidR="00583CCB" w:rsidRPr="00833245">
              <w:rPr>
                <w:rStyle w:val="Hyperlink"/>
                <w:noProof/>
              </w:rPr>
              <w:t>5.</w:t>
            </w:r>
            <w:r w:rsidR="00583CCB">
              <w:rPr>
                <w:rFonts w:eastAsiaTheme="minorEastAsia"/>
                <w:noProof/>
                <w:kern w:val="2"/>
                <w:sz w:val="24"/>
                <w:szCs w:val="24"/>
                <w14:ligatures w14:val="standardContextual"/>
              </w:rPr>
              <w:tab/>
            </w:r>
            <w:r w:rsidR="00583CCB" w:rsidRPr="00833245">
              <w:rPr>
                <w:rStyle w:val="Hyperlink"/>
                <w:noProof/>
              </w:rPr>
              <w:t>Marks – diagonal, horizontal, or vertical lines</w:t>
            </w:r>
            <w:r w:rsidR="00583CCB">
              <w:rPr>
                <w:noProof/>
                <w:webHidden/>
              </w:rPr>
              <w:tab/>
            </w:r>
            <w:r w:rsidR="00583CCB">
              <w:rPr>
                <w:noProof/>
                <w:webHidden/>
              </w:rPr>
              <w:fldChar w:fldCharType="begin"/>
            </w:r>
            <w:r w:rsidR="00583CCB">
              <w:rPr>
                <w:noProof/>
                <w:webHidden/>
              </w:rPr>
              <w:instrText xml:space="preserve"> PAGEREF _Toc169877205 \h </w:instrText>
            </w:r>
            <w:r w:rsidR="00583CCB">
              <w:rPr>
                <w:noProof/>
                <w:webHidden/>
              </w:rPr>
            </w:r>
            <w:r w:rsidR="00583CCB">
              <w:rPr>
                <w:noProof/>
                <w:webHidden/>
              </w:rPr>
              <w:fldChar w:fldCharType="separate"/>
            </w:r>
            <w:r w:rsidR="00EC6EDB">
              <w:rPr>
                <w:noProof/>
                <w:webHidden/>
              </w:rPr>
              <w:t>9</w:t>
            </w:r>
            <w:r w:rsidR="00583CCB">
              <w:rPr>
                <w:noProof/>
                <w:webHidden/>
              </w:rPr>
              <w:fldChar w:fldCharType="end"/>
            </w:r>
          </w:hyperlink>
        </w:p>
        <w:p w14:paraId="75C8BC87" w14:textId="38EB3565" w:rsidR="00583CCB" w:rsidRDefault="00BC6F9C">
          <w:pPr>
            <w:pStyle w:val="TOC2"/>
            <w:rPr>
              <w:rFonts w:eastAsiaTheme="minorEastAsia"/>
              <w:noProof/>
              <w:kern w:val="2"/>
              <w:sz w:val="24"/>
              <w:szCs w:val="24"/>
              <w14:ligatures w14:val="standardContextual"/>
            </w:rPr>
          </w:pPr>
          <w:hyperlink w:anchor="_Toc169877206" w:history="1">
            <w:r w:rsidR="00583CCB" w:rsidRPr="00833245">
              <w:rPr>
                <w:rStyle w:val="Hyperlink"/>
                <w:noProof/>
              </w:rPr>
              <w:t xml:space="preserve">6. </w:t>
            </w:r>
            <w:r w:rsidR="00583CCB">
              <w:rPr>
                <w:rFonts w:eastAsiaTheme="minorEastAsia"/>
                <w:noProof/>
                <w:kern w:val="2"/>
                <w:sz w:val="24"/>
                <w:szCs w:val="24"/>
                <w14:ligatures w14:val="standardContextual"/>
              </w:rPr>
              <w:tab/>
            </w:r>
            <w:r w:rsidR="00583CCB" w:rsidRPr="00833245">
              <w:rPr>
                <w:rStyle w:val="Hyperlink"/>
                <w:noProof/>
              </w:rPr>
              <w:t>Additional marks or clarification</w:t>
            </w:r>
            <w:r w:rsidR="00583CCB">
              <w:rPr>
                <w:noProof/>
                <w:webHidden/>
              </w:rPr>
              <w:tab/>
            </w:r>
            <w:r w:rsidR="00583CCB">
              <w:rPr>
                <w:noProof/>
                <w:webHidden/>
              </w:rPr>
              <w:fldChar w:fldCharType="begin"/>
            </w:r>
            <w:r w:rsidR="00583CCB">
              <w:rPr>
                <w:noProof/>
                <w:webHidden/>
              </w:rPr>
              <w:instrText xml:space="preserve"> PAGEREF _Toc169877206 \h </w:instrText>
            </w:r>
            <w:r w:rsidR="00583CCB">
              <w:rPr>
                <w:noProof/>
                <w:webHidden/>
              </w:rPr>
            </w:r>
            <w:r w:rsidR="00583CCB">
              <w:rPr>
                <w:noProof/>
                <w:webHidden/>
              </w:rPr>
              <w:fldChar w:fldCharType="separate"/>
            </w:r>
            <w:r w:rsidR="00EC6EDB">
              <w:rPr>
                <w:noProof/>
                <w:webHidden/>
              </w:rPr>
              <w:t>10</w:t>
            </w:r>
            <w:r w:rsidR="00583CCB">
              <w:rPr>
                <w:noProof/>
                <w:webHidden/>
              </w:rPr>
              <w:fldChar w:fldCharType="end"/>
            </w:r>
          </w:hyperlink>
        </w:p>
        <w:p w14:paraId="30F56F58" w14:textId="7B8D3294" w:rsidR="00583CCB" w:rsidRDefault="00BC6F9C">
          <w:pPr>
            <w:pStyle w:val="TOC2"/>
            <w:rPr>
              <w:rFonts w:eastAsiaTheme="minorEastAsia"/>
              <w:noProof/>
              <w:kern w:val="2"/>
              <w:sz w:val="24"/>
              <w:szCs w:val="24"/>
              <w14:ligatures w14:val="standardContextual"/>
            </w:rPr>
          </w:pPr>
          <w:hyperlink w:anchor="_Toc169877207" w:history="1">
            <w:r w:rsidR="00583CCB" w:rsidRPr="00833245">
              <w:rPr>
                <w:rStyle w:val="Hyperlink"/>
                <w:noProof/>
              </w:rPr>
              <w:t xml:space="preserve">7. </w:t>
            </w:r>
            <w:r w:rsidR="00583CCB">
              <w:rPr>
                <w:rFonts w:eastAsiaTheme="minorEastAsia"/>
                <w:noProof/>
                <w:kern w:val="2"/>
                <w:sz w:val="24"/>
                <w:szCs w:val="24"/>
                <w14:ligatures w14:val="standardContextual"/>
              </w:rPr>
              <w:tab/>
            </w:r>
            <w:r w:rsidR="00583CCB" w:rsidRPr="00833245">
              <w:rPr>
                <w:rStyle w:val="Hyperlink"/>
                <w:noProof/>
              </w:rPr>
              <w:t>Strikethroughs</w:t>
            </w:r>
            <w:r w:rsidR="00583CCB">
              <w:rPr>
                <w:noProof/>
                <w:webHidden/>
              </w:rPr>
              <w:tab/>
            </w:r>
            <w:r w:rsidR="00583CCB">
              <w:rPr>
                <w:noProof/>
                <w:webHidden/>
              </w:rPr>
              <w:fldChar w:fldCharType="begin"/>
            </w:r>
            <w:r w:rsidR="00583CCB">
              <w:rPr>
                <w:noProof/>
                <w:webHidden/>
              </w:rPr>
              <w:instrText xml:space="preserve"> PAGEREF _Toc169877207 \h </w:instrText>
            </w:r>
            <w:r w:rsidR="00583CCB">
              <w:rPr>
                <w:noProof/>
                <w:webHidden/>
              </w:rPr>
            </w:r>
            <w:r w:rsidR="00583CCB">
              <w:rPr>
                <w:noProof/>
                <w:webHidden/>
              </w:rPr>
              <w:fldChar w:fldCharType="separate"/>
            </w:r>
            <w:r w:rsidR="00EC6EDB">
              <w:rPr>
                <w:noProof/>
                <w:webHidden/>
              </w:rPr>
              <w:t>11</w:t>
            </w:r>
            <w:r w:rsidR="00583CCB">
              <w:rPr>
                <w:noProof/>
                <w:webHidden/>
              </w:rPr>
              <w:fldChar w:fldCharType="end"/>
            </w:r>
          </w:hyperlink>
        </w:p>
        <w:p w14:paraId="52BD56D0" w14:textId="3B962C0D" w:rsidR="00583CCB" w:rsidRDefault="00BC6F9C">
          <w:pPr>
            <w:pStyle w:val="TOC2"/>
            <w:rPr>
              <w:rFonts w:eastAsiaTheme="minorEastAsia"/>
              <w:noProof/>
              <w:kern w:val="2"/>
              <w:sz w:val="24"/>
              <w:szCs w:val="24"/>
              <w14:ligatures w14:val="standardContextual"/>
            </w:rPr>
          </w:pPr>
          <w:hyperlink w:anchor="_Toc169877208" w:history="1">
            <w:r w:rsidR="00583CCB" w:rsidRPr="00833245">
              <w:rPr>
                <w:rStyle w:val="Hyperlink"/>
                <w:noProof/>
              </w:rPr>
              <w:t>8.</w:t>
            </w:r>
            <w:r w:rsidR="00583CCB">
              <w:rPr>
                <w:rFonts w:eastAsiaTheme="minorEastAsia"/>
                <w:noProof/>
                <w:kern w:val="2"/>
                <w:sz w:val="24"/>
                <w:szCs w:val="24"/>
                <w14:ligatures w14:val="standardContextual"/>
              </w:rPr>
              <w:tab/>
            </w:r>
            <w:r w:rsidR="00583CCB" w:rsidRPr="00833245">
              <w:rPr>
                <w:rStyle w:val="Hyperlink"/>
                <w:noProof/>
              </w:rPr>
              <w:t>Mark outside the vote target</w:t>
            </w:r>
            <w:r w:rsidR="00583CCB">
              <w:rPr>
                <w:noProof/>
                <w:webHidden/>
              </w:rPr>
              <w:tab/>
            </w:r>
            <w:r w:rsidR="00583CCB">
              <w:rPr>
                <w:noProof/>
                <w:webHidden/>
              </w:rPr>
              <w:fldChar w:fldCharType="begin"/>
            </w:r>
            <w:r w:rsidR="00583CCB">
              <w:rPr>
                <w:noProof/>
                <w:webHidden/>
              </w:rPr>
              <w:instrText xml:space="preserve"> PAGEREF _Toc169877208 \h </w:instrText>
            </w:r>
            <w:r w:rsidR="00583CCB">
              <w:rPr>
                <w:noProof/>
                <w:webHidden/>
              </w:rPr>
            </w:r>
            <w:r w:rsidR="00583CCB">
              <w:rPr>
                <w:noProof/>
                <w:webHidden/>
              </w:rPr>
              <w:fldChar w:fldCharType="separate"/>
            </w:r>
            <w:r w:rsidR="00EC6EDB">
              <w:rPr>
                <w:noProof/>
                <w:webHidden/>
              </w:rPr>
              <w:t>11</w:t>
            </w:r>
            <w:r w:rsidR="00583CCB">
              <w:rPr>
                <w:noProof/>
                <w:webHidden/>
              </w:rPr>
              <w:fldChar w:fldCharType="end"/>
            </w:r>
          </w:hyperlink>
        </w:p>
        <w:p w14:paraId="44B84D38" w14:textId="1BF89BF4" w:rsidR="00583CCB" w:rsidRDefault="00BC6F9C">
          <w:pPr>
            <w:pStyle w:val="TOC2"/>
            <w:rPr>
              <w:rFonts w:eastAsiaTheme="minorEastAsia"/>
              <w:noProof/>
              <w:kern w:val="2"/>
              <w:sz w:val="24"/>
              <w:szCs w:val="24"/>
              <w14:ligatures w14:val="standardContextual"/>
            </w:rPr>
          </w:pPr>
          <w:hyperlink w:anchor="_Toc169877209" w:history="1">
            <w:r w:rsidR="00583CCB" w:rsidRPr="00833245">
              <w:rPr>
                <w:rStyle w:val="Hyperlink"/>
                <w:noProof/>
              </w:rPr>
              <w:t>9.</w:t>
            </w:r>
            <w:r w:rsidR="00583CCB">
              <w:rPr>
                <w:rFonts w:eastAsiaTheme="minorEastAsia"/>
                <w:noProof/>
                <w:kern w:val="2"/>
                <w:sz w:val="24"/>
                <w:szCs w:val="24"/>
                <w14:ligatures w14:val="standardContextual"/>
              </w:rPr>
              <w:tab/>
            </w:r>
            <w:r w:rsidR="00583CCB" w:rsidRPr="00833245">
              <w:rPr>
                <w:rStyle w:val="Hyperlink"/>
                <w:noProof/>
              </w:rPr>
              <w:t>Words</w:t>
            </w:r>
            <w:r w:rsidR="00583CCB">
              <w:rPr>
                <w:noProof/>
                <w:webHidden/>
              </w:rPr>
              <w:tab/>
            </w:r>
            <w:r w:rsidR="00583CCB">
              <w:rPr>
                <w:noProof/>
                <w:webHidden/>
              </w:rPr>
              <w:fldChar w:fldCharType="begin"/>
            </w:r>
            <w:r w:rsidR="00583CCB">
              <w:rPr>
                <w:noProof/>
                <w:webHidden/>
              </w:rPr>
              <w:instrText xml:space="preserve"> PAGEREF _Toc169877209 \h </w:instrText>
            </w:r>
            <w:r w:rsidR="00583CCB">
              <w:rPr>
                <w:noProof/>
                <w:webHidden/>
              </w:rPr>
            </w:r>
            <w:r w:rsidR="00583CCB">
              <w:rPr>
                <w:noProof/>
                <w:webHidden/>
              </w:rPr>
              <w:fldChar w:fldCharType="separate"/>
            </w:r>
            <w:r w:rsidR="00EC6EDB">
              <w:rPr>
                <w:noProof/>
                <w:webHidden/>
              </w:rPr>
              <w:t>12</w:t>
            </w:r>
            <w:r w:rsidR="00583CCB">
              <w:rPr>
                <w:noProof/>
                <w:webHidden/>
              </w:rPr>
              <w:fldChar w:fldCharType="end"/>
            </w:r>
          </w:hyperlink>
        </w:p>
        <w:p w14:paraId="6D772725" w14:textId="7513D083" w:rsidR="00583CCB" w:rsidRDefault="00BC6F9C">
          <w:pPr>
            <w:pStyle w:val="TOC1"/>
            <w:rPr>
              <w:rFonts w:eastAsiaTheme="minorEastAsia"/>
              <w:noProof/>
              <w:kern w:val="2"/>
              <w:sz w:val="24"/>
              <w:szCs w:val="24"/>
              <w14:ligatures w14:val="standardContextual"/>
            </w:rPr>
          </w:pPr>
          <w:hyperlink w:anchor="_Toc169877210" w:history="1">
            <w:r w:rsidR="00583CCB" w:rsidRPr="00833245">
              <w:rPr>
                <w:rStyle w:val="Hyperlink"/>
                <w:noProof/>
                <w:w w:val="95"/>
              </w:rPr>
              <w:t>Se</w:t>
            </w:r>
            <w:r w:rsidR="00583CCB" w:rsidRPr="00833245">
              <w:rPr>
                <w:rStyle w:val="Hyperlink"/>
                <w:noProof/>
              </w:rPr>
              <w:t>ction E.  Determination of definite choice for write-in votes</w:t>
            </w:r>
            <w:r w:rsidR="00583CCB">
              <w:rPr>
                <w:noProof/>
                <w:webHidden/>
              </w:rPr>
              <w:tab/>
            </w:r>
            <w:r w:rsidR="00583CCB">
              <w:rPr>
                <w:noProof/>
                <w:webHidden/>
              </w:rPr>
              <w:fldChar w:fldCharType="begin"/>
            </w:r>
            <w:r w:rsidR="00583CCB">
              <w:rPr>
                <w:noProof/>
                <w:webHidden/>
              </w:rPr>
              <w:instrText xml:space="preserve"> PAGEREF _Toc169877210 \h </w:instrText>
            </w:r>
            <w:r w:rsidR="00583CCB">
              <w:rPr>
                <w:noProof/>
                <w:webHidden/>
              </w:rPr>
            </w:r>
            <w:r w:rsidR="00583CCB">
              <w:rPr>
                <w:noProof/>
                <w:webHidden/>
              </w:rPr>
              <w:fldChar w:fldCharType="separate"/>
            </w:r>
            <w:r w:rsidR="00EC6EDB">
              <w:rPr>
                <w:noProof/>
                <w:webHidden/>
              </w:rPr>
              <w:t>13</w:t>
            </w:r>
            <w:r w:rsidR="00583CCB">
              <w:rPr>
                <w:noProof/>
                <w:webHidden/>
              </w:rPr>
              <w:fldChar w:fldCharType="end"/>
            </w:r>
          </w:hyperlink>
        </w:p>
        <w:p w14:paraId="0F25B36D" w14:textId="086F2880" w:rsidR="00583CCB" w:rsidRDefault="00BC6F9C">
          <w:pPr>
            <w:pStyle w:val="TOC2"/>
            <w:rPr>
              <w:rFonts w:eastAsiaTheme="minorEastAsia"/>
              <w:noProof/>
              <w:kern w:val="2"/>
              <w:sz w:val="24"/>
              <w:szCs w:val="24"/>
              <w14:ligatures w14:val="standardContextual"/>
            </w:rPr>
          </w:pPr>
          <w:hyperlink w:anchor="_Toc169877211" w:history="1">
            <w:r w:rsidR="00583CCB" w:rsidRPr="00833245">
              <w:rPr>
                <w:rStyle w:val="Hyperlink"/>
                <w:noProof/>
              </w:rPr>
              <w:t xml:space="preserve">1. </w:t>
            </w:r>
            <w:r w:rsidR="00583CCB">
              <w:rPr>
                <w:rFonts w:eastAsiaTheme="minorEastAsia"/>
                <w:noProof/>
                <w:kern w:val="2"/>
                <w:sz w:val="24"/>
                <w:szCs w:val="24"/>
                <w14:ligatures w14:val="standardContextual"/>
              </w:rPr>
              <w:tab/>
            </w:r>
            <w:r w:rsidR="00583CCB" w:rsidRPr="00833245">
              <w:rPr>
                <w:rStyle w:val="Hyperlink"/>
                <w:noProof/>
              </w:rPr>
              <w:t>Last name of candidate or joint candidate</w:t>
            </w:r>
            <w:r w:rsidR="00583CCB">
              <w:rPr>
                <w:noProof/>
                <w:webHidden/>
              </w:rPr>
              <w:tab/>
            </w:r>
            <w:r w:rsidR="00583CCB">
              <w:rPr>
                <w:noProof/>
                <w:webHidden/>
              </w:rPr>
              <w:fldChar w:fldCharType="begin"/>
            </w:r>
            <w:r w:rsidR="00583CCB">
              <w:rPr>
                <w:noProof/>
                <w:webHidden/>
              </w:rPr>
              <w:instrText xml:space="preserve"> PAGEREF _Toc169877211 \h </w:instrText>
            </w:r>
            <w:r w:rsidR="00583CCB">
              <w:rPr>
                <w:noProof/>
                <w:webHidden/>
              </w:rPr>
            </w:r>
            <w:r w:rsidR="00583CCB">
              <w:rPr>
                <w:noProof/>
                <w:webHidden/>
              </w:rPr>
              <w:fldChar w:fldCharType="separate"/>
            </w:r>
            <w:r w:rsidR="00EC6EDB">
              <w:rPr>
                <w:noProof/>
                <w:webHidden/>
              </w:rPr>
              <w:t>13</w:t>
            </w:r>
            <w:r w:rsidR="00583CCB">
              <w:rPr>
                <w:noProof/>
                <w:webHidden/>
              </w:rPr>
              <w:fldChar w:fldCharType="end"/>
            </w:r>
          </w:hyperlink>
        </w:p>
        <w:p w14:paraId="34610F2D" w14:textId="3982876A" w:rsidR="00583CCB" w:rsidRDefault="00BC6F9C">
          <w:pPr>
            <w:pStyle w:val="TOC2"/>
            <w:rPr>
              <w:rFonts w:eastAsiaTheme="minorEastAsia"/>
              <w:noProof/>
              <w:kern w:val="2"/>
              <w:sz w:val="24"/>
              <w:szCs w:val="24"/>
              <w14:ligatures w14:val="standardContextual"/>
            </w:rPr>
          </w:pPr>
          <w:hyperlink w:anchor="_Toc169877212" w:history="1">
            <w:r w:rsidR="00583CCB" w:rsidRPr="00833245">
              <w:rPr>
                <w:rStyle w:val="Hyperlink"/>
                <w:bCs/>
                <w:noProof/>
              </w:rPr>
              <w:t xml:space="preserve">2. </w:t>
            </w:r>
            <w:r w:rsidR="00583CCB">
              <w:rPr>
                <w:rFonts w:eastAsiaTheme="minorEastAsia"/>
                <w:noProof/>
                <w:kern w:val="2"/>
                <w:sz w:val="24"/>
                <w:szCs w:val="24"/>
                <w14:ligatures w14:val="standardContextual"/>
              </w:rPr>
              <w:tab/>
            </w:r>
            <w:r w:rsidR="00583CCB" w:rsidRPr="00833245">
              <w:rPr>
                <w:rStyle w:val="Hyperlink"/>
                <w:bCs/>
                <w:noProof/>
              </w:rPr>
              <w:t>Filled in vote target and write-in name</w:t>
            </w:r>
            <w:r w:rsidR="00583CCB">
              <w:rPr>
                <w:noProof/>
                <w:webHidden/>
              </w:rPr>
              <w:tab/>
            </w:r>
            <w:r w:rsidR="00583CCB">
              <w:rPr>
                <w:noProof/>
                <w:webHidden/>
              </w:rPr>
              <w:fldChar w:fldCharType="begin"/>
            </w:r>
            <w:r w:rsidR="00583CCB">
              <w:rPr>
                <w:noProof/>
                <w:webHidden/>
              </w:rPr>
              <w:instrText xml:space="preserve"> PAGEREF _Toc169877212 \h </w:instrText>
            </w:r>
            <w:r w:rsidR="00583CCB">
              <w:rPr>
                <w:noProof/>
                <w:webHidden/>
              </w:rPr>
            </w:r>
            <w:r w:rsidR="00583CCB">
              <w:rPr>
                <w:noProof/>
                <w:webHidden/>
              </w:rPr>
              <w:fldChar w:fldCharType="separate"/>
            </w:r>
            <w:r w:rsidR="00EC6EDB">
              <w:rPr>
                <w:noProof/>
                <w:webHidden/>
              </w:rPr>
              <w:t>13</w:t>
            </w:r>
            <w:r w:rsidR="00583CCB">
              <w:rPr>
                <w:noProof/>
                <w:webHidden/>
              </w:rPr>
              <w:fldChar w:fldCharType="end"/>
            </w:r>
          </w:hyperlink>
        </w:p>
        <w:p w14:paraId="0A8FFC21" w14:textId="76405703" w:rsidR="00583CCB" w:rsidRDefault="00BC6F9C">
          <w:pPr>
            <w:pStyle w:val="TOC2"/>
            <w:rPr>
              <w:rFonts w:eastAsiaTheme="minorEastAsia"/>
              <w:noProof/>
              <w:kern w:val="2"/>
              <w:sz w:val="24"/>
              <w:szCs w:val="24"/>
              <w14:ligatures w14:val="standardContextual"/>
            </w:rPr>
          </w:pPr>
          <w:hyperlink w:anchor="_Toc169877213" w:history="1">
            <w:r w:rsidR="00583CCB" w:rsidRPr="00833245">
              <w:rPr>
                <w:rStyle w:val="Hyperlink"/>
                <w:noProof/>
              </w:rPr>
              <w:t xml:space="preserve">3. </w:t>
            </w:r>
            <w:r w:rsidR="00583CCB">
              <w:rPr>
                <w:rFonts w:eastAsiaTheme="minorEastAsia"/>
                <w:noProof/>
                <w:kern w:val="2"/>
                <w:sz w:val="24"/>
                <w:szCs w:val="24"/>
                <w14:ligatures w14:val="standardContextual"/>
              </w:rPr>
              <w:tab/>
            </w:r>
            <w:r w:rsidR="00583CCB" w:rsidRPr="00833245">
              <w:rPr>
                <w:rStyle w:val="Hyperlink"/>
                <w:noProof/>
              </w:rPr>
              <w:t>Name written in</w:t>
            </w:r>
            <w:r w:rsidR="00583CCB">
              <w:rPr>
                <w:noProof/>
                <w:webHidden/>
              </w:rPr>
              <w:tab/>
            </w:r>
            <w:r w:rsidR="00583CCB">
              <w:rPr>
                <w:noProof/>
                <w:webHidden/>
              </w:rPr>
              <w:fldChar w:fldCharType="begin"/>
            </w:r>
            <w:r w:rsidR="00583CCB">
              <w:rPr>
                <w:noProof/>
                <w:webHidden/>
              </w:rPr>
              <w:instrText xml:space="preserve"> PAGEREF _Toc169877213 \h </w:instrText>
            </w:r>
            <w:r w:rsidR="00583CCB">
              <w:rPr>
                <w:noProof/>
                <w:webHidden/>
              </w:rPr>
            </w:r>
            <w:r w:rsidR="00583CCB">
              <w:rPr>
                <w:noProof/>
                <w:webHidden/>
              </w:rPr>
              <w:fldChar w:fldCharType="separate"/>
            </w:r>
            <w:r w:rsidR="00EC6EDB">
              <w:rPr>
                <w:noProof/>
                <w:webHidden/>
              </w:rPr>
              <w:t>14</w:t>
            </w:r>
            <w:r w:rsidR="00583CCB">
              <w:rPr>
                <w:noProof/>
                <w:webHidden/>
              </w:rPr>
              <w:fldChar w:fldCharType="end"/>
            </w:r>
          </w:hyperlink>
        </w:p>
        <w:p w14:paraId="50C83C1A" w14:textId="2BE0F234" w:rsidR="00583CCB" w:rsidRDefault="00BC6F9C">
          <w:pPr>
            <w:pStyle w:val="TOC2"/>
            <w:rPr>
              <w:rFonts w:eastAsiaTheme="minorEastAsia"/>
              <w:noProof/>
              <w:kern w:val="2"/>
              <w:sz w:val="24"/>
              <w:szCs w:val="24"/>
              <w14:ligatures w14:val="standardContextual"/>
            </w:rPr>
          </w:pPr>
          <w:hyperlink w:anchor="_Toc169877214" w:history="1">
            <w:r w:rsidR="00583CCB" w:rsidRPr="00833245">
              <w:rPr>
                <w:rStyle w:val="Hyperlink"/>
                <w:noProof/>
              </w:rPr>
              <w:t xml:space="preserve">4. </w:t>
            </w:r>
            <w:r w:rsidR="00583CCB">
              <w:rPr>
                <w:rFonts w:eastAsiaTheme="minorEastAsia"/>
                <w:noProof/>
                <w:kern w:val="2"/>
                <w:sz w:val="24"/>
                <w:szCs w:val="24"/>
                <w14:ligatures w14:val="standardContextual"/>
              </w:rPr>
              <w:tab/>
            </w:r>
            <w:r w:rsidR="00583CCB" w:rsidRPr="00833245">
              <w:rPr>
                <w:rStyle w:val="Hyperlink"/>
                <w:noProof/>
              </w:rPr>
              <w:t>Abbreviation, misspelling, or variation</w:t>
            </w:r>
            <w:r w:rsidR="00583CCB">
              <w:rPr>
                <w:noProof/>
                <w:webHidden/>
              </w:rPr>
              <w:tab/>
            </w:r>
            <w:r w:rsidR="00583CCB">
              <w:rPr>
                <w:noProof/>
                <w:webHidden/>
              </w:rPr>
              <w:fldChar w:fldCharType="begin"/>
            </w:r>
            <w:r w:rsidR="00583CCB">
              <w:rPr>
                <w:noProof/>
                <w:webHidden/>
              </w:rPr>
              <w:instrText xml:space="preserve"> PAGEREF _Toc169877214 \h </w:instrText>
            </w:r>
            <w:r w:rsidR="00583CCB">
              <w:rPr>
                <w:noProof/>
                <w:webHidden/>
              </w:rPr>
            </w:r>
            <w:r w:rsidR="00583CCB">
              <w:rPr>
                <w:noProof/>
                <w:webHidden/>
              </w:rPr>
              <w:fldChar w:fldCharType="separate"/>
            </w:r>
            <w:r w:rsidR="00EC6EDB">
              <w:rPr>
                <w:noProof/>
                <w:webHidden/>
              </w:rPr>
              <w:t>14</w:t>
            </w:r>
            <w:r w:rsidR="00583CCB">
              <w:rPr>
                <w:noProof/>
                <w:webHidden/>
              </w:rPr>
              <w:fldChar w:fldCharType="end"/>
            </w:r>
          </w:hyperlink>
        </w:p>
        <w:p w14:paraId="2CB6A18A" w14:textId="155F9815" w:rsidR="00583CCB" w:rsidRDefault="00BC6F9C">
          <w:pPr>
            <w:pStyle w:val="TOC1"/>
            <w:rPr>
              <w:rFonts w:eastAsiaTheme="minorEastAsia"/>
              <w:noProof/>
              <w:kern w:val="2"/>
              <w:sz w:val="24"/>
              <w:szCs w:val="24"/>
              <w14:ligatures w14:val="standardContextual"/>
            </w:rPr>
          </w:pPr>
          <w:hyperlink w:anchor="_Toc169877215" w:history="1">
            <w:r w:rsidR="00583CCB" w:rsidRPr="00833245">
              <w:rPr>
                <w:rStyle w:val="Hyperlink"/>
                <w:noProof/>
                <w:w w:val="95"/>
              </w:rPr>
              <w:t>Se</w:t>
            </w:r>
            <w:r w:rsidR="00583CCB" w:rsidRPr="00833245">
              <w:rPr>
                <w:rStyle w:val="Hyperlink"/>
                <w:noProof/>
              </w:rPr>
              <w:t>ction F.  Overvote(s)</w:t>
            </w:r>
            <w:r w:rsidR="00583CCB">
              <w:rPr>
                <w:noProof/>
                <w:webHidden/>
              </w:rPr>
              <w:tab/>
            </w:r>
            <w:r w:rsidR="00583CCB">
              <w:rPr>
                <w:noProof/>
                <w:webHidden/>
              </w:rPr>
              <w:fldChar w:fldCharType="begin"/>
            </w:r>
            <w:r w:rsidR="00583CCB">
              <w:rPr>
                <w:noProof/>
                <w:webHidden/>
              </w:rPr>
              <w:instrText xml:space="preserve"> PAGEREF _Toc169877215 \h </w:instrText>
            </w:r>
            <w:r w:rsidR="00583CCB">
              <w:rPr>
                <w:noProof/>
                <w:webHidden/>
              </w:rPr>
            </w:r>
            <w:r w:rsidR="00583CCB">
              <w:rPr>
                <w:noProof/>
                <w:webHidden/>
              </w:rPr>
              <w:fldChar w:fldCharType="separate"/>
            </w:r>
            <w:r w:rsidR="00EC6EDB">
              <w:rPr>
                <w:noProof/>
                <w:webHidden/>
              </w:rPr>
              <w:t>15</w:t>
            </w:r>
            <w:r w:rsidR="00583CCB">
              <w:rPr>
                <w:noProof/>
                <w:webHidden/>
              </w:rPr>
              <w:fldChar w:fldCharType="end"/>
            </w:r>
          </w:hyperlink>
        </w:p>
        <w:p w14:paraId="755FFAC7" w14:textId="11489CB4" w:rsidR="00583CCB" w:rsidRDefault="00BC6F9C">
          <w:pPr>
            <w:pStyle w:val="TOC1"/>
            <w:rPr>
              <w:rFonts w:eastAsiaTheme="minorEastAsia"/>
              <w:noProof/>
              <w:kern w:val="2"/>
              <w:sz w:val="24"/>
              <w:szCs w:val="24"/>
              <w14:ligatures w14:val="standardContextual"/>
            </w:rPr>
          </w:pPr>
          <w:hyperlink w:anchor="_Toc169877216" w:history="1">
            <w:r w:rsidR="00583CCB" w:rsidRPr="00833245">
              <w:rPr>
                <w:rStyle w:val="Hyperlink"/>
                <w:noProof/>
                <w:w w:val="95"/>
              </w:rPr>
              <w:t>Se</w:t>
            </w:r>
            <w:r w:rsidR="00583CCB" w:rsidRPr="00833245">
              <w:rPr>
                <w:rStyle w:val="Hyperlink"/>
                <w:noProof/>
              </w:rPr>
              <w:t>ction G.  Undervote(s)</w:t>
            </w:r>
            <w:r w:rsidR="00583CCB">
              <w:rPr>
                <w:noProof/>
                <w:webHidden/>
              </w:rPr>
              <w:tab/>
            </w:r>
            <w:r w:rsidR="00583CCB">
              <w:rPr>
                <w:noProof/>
                <w:webHidden/>
              </w:rPr>
              <w:fldChar w:fldCharType="begin"/>
            </w:r>
            <w:r w:rsidR="00583CCB">
              <w:rPr>
                <w:noProof/>
                <w:webHidden/>
              </w:rPr>
              <w:instrText xml:space="preserve"> PAGEREF _Toc169877216 \h </w:instrText>
            </w:r>
            <w:r w:rsidR="00583CCB">
              <w:rPr>
                <w:noProof/>
                <w:webHidden/>
              </w:rPr>
            </w:r>
            <w:r w:rsidR="00583CCB">
              <w:rPr>
                <w:noProof/>
                <w:webHidden/>
              </w:rPr>
              <w:fldChar w:fldCharType="separate"/>
            </w:r>
            <w:r w:rsidR="00EC6EDB">
              <w:rPr>
                <w:noProof/>
                <w:webHidden/>
              </w:rPr>
              <w:t>17</w:t>
            </w:r>
            <w:r w:rsidR="00583CCB">
              <w:rPr>
                <w:noProof/>
                <w:webHidden/>
              </w:rPr>
              <w:fldChar w:fldCharType="end"/>
            </w:r>
          </w:hyperlink>
        </w:p>
        <w:p w14:paraId="7E24A7B7" w14:textId="6D1490E8" w:rsidR="00583CCB" w:rsidRDefault="00BC6F9C">
          <w:pPr>
            <w:pStyle w:val="TOC1"/>
            <w:rPr>
              <w:rFonts w:eastAsiaTheme="minorEastAsia"/>
              <w:noProof/>
              <w:kern w:val="2"/>
              <w:sz w:val="24"/>
              <w:szCs w:val="24"/>
              <w14:ligatures w14:val="standardContextual"/>
            </w:rPr>
          </w:pPr>
          <w:hyperlink w:anchor="_Toc169877217" w:history="1">
            <w:r w:rsidR="00583CCB" w:rsidRPr="00833245">
              <w:rPr>
                <w:rStyle w:val="Hyperlink"/>
                <w:noProof/>
                <w:w w:val="95"/>
              </w:rPr>
              <w:t>Se</w:t>
            </w:r>
            <w:r w:rsidR="00583CCB" w:rsidRPr="00833245">
              <w:rPr>
                <w:rStyle w:val="Hyperlink"/>
                <w:noProof/>
              </w:rPr>
              <w:t>ction H.  When Consistency is Unnecessary</w:t>
            </w:r>
            <w:r w:rsidR="00583CCB">
              <w:rPr>
                <w:noProof/>
                <w:webHidden/>
              </w:rPr>
              <w:tab/>
            </w:r>
            <w:r w:rsidR="00583CCB">
              <w:rPr>
                <w:noProof/>
                <w:webHidden/>
              </w:rPr>
              <w:fldChar w:fldCharType="begin"/>
            </w:r>
            <w:r w:rsidR="00583CCB">
              <w:rPr>
                <w:noProof/>
                <w:webHidden/>
              </w:rPr>
              <w:instrText xml:space="preserve"> PAGEREF _Toc169877217 \h </w:instrText>
            </w:r>
            <w:r w:rsidR="00583CCB">
              <w:rPr>
                <w:noProof/>
                <w:webHidden/>
              </w:rPr>
            </w:r>
            <w:r w:rsidR="00583CCB">
              <w:rPr>
                <w:noProof/>
                <w:webHidden/>
              </w:rPr>
              <w:fldChar w:fldCharType="separate"/>
            </w:r>
            <w:r w:rsidR="00EC6EDB">
              <w:rPr>
                <w:noProof/>
                <w:webHidden/>
              </w:rPr>
              <w:t>18</w:t>
            </w:r>
            <w:r w:rsidR="00583CCB">
              <w:rPr>
                <w:noProof/>
                <w:webHidden/>
              </w:rPr>
              <w:fldChar w:fldCharType="end"/>
            </w:r>
          </w:hyperlink>
        </w:p>
        <w:p w14:paraId="5F430865" w14:textId="511023F4" w:rsidR="00583CCB" w:rsidRDefault="00BC6F9C">
          <w:pPr>
            <w:pStyle w:val="TOC2"/>
            <w:rPr>
              <w:rFonts w:eastAsiaTheme="minorEastAsia"/>
              <w:noProof/>
              <w:kern w:val="2"/>
              <w:sz w:val="24"/>
              <w:szCs w:val="24"/>
              <w14:ligatures w14:val="standardContextual"/>
            </w:rPr>
          </w:pPr>
          <w:hyperlink w:anchor="_Toc169877218" w:history="1">
            <w:r w:rsidR="00583CCB" w:rsidRPr="00833245">
              <w:rPr>
                <w:rStyle w:val="Hyperlink"/>
                <w:noProof/>
              </w:rPr>
              <w:t>1.</w:t>
            </w:r>
            <w:r w:rsidR="00583CCB">
              <w:rPr>
                <w:rFonts w:eastAsiaTheme="minorEastAsia"/>
                <w:noProof/>
                <w:kern w:val="2"/>
                <w:sz w:val="24"/>
                <w:szCs w:val="24"/>
                <w14:ligatures w14:val="standardContextual"/>
              </w:rPr>
              <w:tab/>
            </w:r>
            <w:r w:rsidR="00583CCB" w:rsidRPr="00833245">
              <w:rPr>
                <w:rStyle w:val="Hyperlink"/>
                <w:noProof/>
              </w:rPr>
              <w:t>Partially marked vote target</w:t>
            </w:r>
            <w:r w:rsidR="00583CCB">
              <w:rPr>
                <w:noProof/>
                <w:webHidden/>
              </w:rPr>
              <w:tab/>
            </w:r>
            <w:r w:rsidR="00583CCB">
              <w:rPr>
                <w:noProof/>
                <w:webHidden/>
              </w:rPr>
              <w:fldChar w:fldCharType="begin"/>
            </w:r>
            <w:r w:rsidR="00583CCB">
              <w:rPr>
                <w:noProof/>
                <w:webHidden/>
              </w:rPr>
              <w:instrText xml:space="preserve"> PAGEREF _Toc169877218 \h </w:instrText>
            </w:r>
            <w:r w:rsidR="00583CCB">
              <w:rPr>
                <w:noProof/>
                <w:webHidden/>
              </w:rPr>
            </w:r>
            <w:r w:rsidR="00583CCB">
              <w:rPr>
                <w:noProof/>
                <w:webHidden/>
              </w:rPr>
              <w:fldChar w:fldCharType="separate"/>
            </w:r>
            <w:r w:rsidR="00EC6EDB">
              <w:rPr>
                <w:noProof/>
                <w:webHidden/>
              </w:rPr>
              <w:t>18</w:t>
            </w:r>
            <w:r w:rsidR="00583CCB">
              <w:rPr>
                <w:noProof/>
                <w:webHidden/>
              </w:rPr>
              <w:fldChar w:fldCharType="end"/>
            </w:r>
          </w:hyperlink>
        </w:p>
        <w:p w14:paraId="29A600B5" w14:textId="020E724B" w:rsidR="00583CCB" w:rsidRDefault="00BC6F9C">
          <w:pPr>
            <w:pStyle w:val="TOC2"/>
            <w:rPr>
              <w:rFonts w:eastAsiaTheme="minorEastAsia"/>
              <w:noProof/>
              <w:kern w:val="2"/>
              <w:sz w:val="24"/>
              <w:szCs w:val="24"/>
              <w14:ligatures w14:val="standardContextual"/>
            </w:rPr>
          </w:pPr>
          <w:hyperlink w:anchor="_Toc169877219" w:history="1">
            <w:r w:rsidR="00583CCB" w:rsidRPr="00833245">
              <w:rPr>
                <w:rStyle w:val="Hyperlink"/>
                <w:noProof/>
              </w:rPr>
              <w:t>2.</w:t>
            </w:r>
            <w:r w:rsidR="00583CCB">
              <w:rPr>
                <w:rFonts w:eastAsiaTheme="minorEastAsia"/>
                <w:noProof/>
                <w:kern w:val="2"/>
                <w:sz w:val="24"/>
                <w:szCs w:val="24"/>
                <w14:ligatures w14:val="standardContextual"/>
              </w:rPr>
              <w:tab/>
            </w:r>
            <w:r w:rsidR="00583CCB" w:rsidRPr="00833245">
              <w:rPr>
                <w:rStyle w:val="Hyperlink"/>
                <w:noProof/>
              </w:rPr>
              <w:t>Marginal Marks</w:t>
            </w:r>
            <w:r w:rsidR="00583CCB">
              <w:rPr>
                <w:noProof/>
                <w:webHidden/>
              </w:rPr>
              <w:tab/>
            </w:r>
            <w:r w:rsidR="00583CCB">
              <w:rPr>
                <w:noProof/>
                <w:webHidden/>
              </w:rPr>
              <w:fldChar w:fldCharType="begin"/>
            </w:r>
            <w:r w:rsidR="00583CCB">
              <w:rPr>
                <w:noProof/>
                <w:webHidden/>
              </w:rPr>
              <w:instrText xml:space="preserve"> PAGEREF _Toc169877219 \h </w:instrText>
            </w:r>
            <w:r w:rsidR="00583CCB">
              <w:rPr>
                <w:noProof/>
                <w:webHidden/>
              </w:rPr>
            </w:r>
            <w:r w:rsidR="00583CCB">
              <w:rPr>
                <w:noProof/>
                <w:webHidden/>
              </w:rPr>
              <w:fldChar w:fldCharType="separate"/>
            </w:r>
            <w:r w:rsidR="00EC6EDB">
              <w:rPr>
                <w:noProof/>
                <w:webHidden/>
              </w:rPr>
              <w:t>18</w:t>
            </w:r>
            <w:r w:rsidR="00583CCB">
              <w:rPr>
                <w:noProof/>
                <w:webHidden/>
              </w:rPr>
              <w:fldChar w:fldCharType="end"/>
            </w:r>
          </w:hyperlink>
        </w:p>
        <w:p w14:paraId="6075D673" w14:textId="573E2E65" w:rsidR="00583CCB" w:rsidRDefault="00BC6F9C">
          <w:pPr>
            <w:pStyle w:val="TOC2"/>
            <w:rPr>
              <w:rFonts w:eastAsiaTheme="minorEastAsia"/>
              <w:noProof/>
              <w:kern w:val="2"/>
              <w:sz w:val="24"/>
              <w:szCs w:val="24"/>
              <w14:ligatures w14:val="standardContextual"/>
            </w:rPr>
          </w:pPr>
          <w:hyperlink w:anchor="_Toc169877220" w:history="1">
            <w:r w:rsidR="00583CCB" w:rsidRPr="00833245">
              <w:rPr>
                <w:rStyle w:val="Hyperlink"/>
                <w:noProof/>
              </w:rPr>
              <w:t>3.</w:t>
            </w:r>
            <w:r w:rsidR="00583CCB">
              <w:rPr>
                <w:rFonts w:eastAsiaTheme="minorEastAsia"/>
                <w:noProof/>
                <w:kern w:val="2"/>
                <w:sz w:val="24"/>
                <w:szCs w:val="24"/>
                <w14:ligatures w14:val="standardContextual"/>
              </w:rPr>
              <w:tab/>
            </w:r>
            <w:r w:rsidR="00583CCB" w:rsidRPr="00833245">
              <w:rPr>
                <w:rStyle w:val="Hyperlink"/>
                <w:noProof/>
              </w:rPr>
              <w:t>Marks with words</w:t>
            </w:r>
            <w:r w:rsidR="00583CCB">
              <w:rPr>
                <w:noProof/>
                <w:webHidden/>
              </w:rPr>
              <w:tab/>
            </w:r>
            <w:r w:rsidR="00583CCB">
              <w:rPr>
                <w:noProof/>
                <w:webHidden/>
              </w:rPr>
              <w:fldChar w:fldCharType="begin"/>
            </w:r>
            <w:r w:rsidR="00583CCB">
              <w:rPr>
                <w:noProof/>
                <w:webHidden/>
              </w:rPr>
              <w:instrText xml:space="preserve"> PAGEREF _Toc169877220 \h </w:instrText>
            </w:r>
            <w:r w:rsidR="00583CCB">
              <w:rPr>
                <w:noProof/>
                <w:webHidden/>
              </w:rPr>
            </w:r>
            <w:r w:rsidR="00583CCB">
              <w:rPr>
                <w:noProof/>
                <w:webHidden/>
              </w:rPr>
              <w:fldChar w:fldCharType="separate"/>
            </w:r>
            <w:r w:rsidR="00EC6EDB">
              <w:rPr>
                <w:noProof/>
                <w:webHidden/>
              </w:rPr>
              <w:t>19</w:t>
            </w:r>
            <w:r w:rsidR="00583CCB">
              <w:rPr>
                <w:noProof/>
                <w:webHidden/>
              </w:rPr>
              <w:fldChar w:fldCharType="end"/>
            </w:r>
          </w:hyperlink>
        </w:p>
        <w:p w14:paraId="23B0EA8C" w14:textId="58B1F817" w:rsidR="00583CCB" w:rsidRDefault="00BC6F9C">
          <w:pPr>
            <w:pStyle w:val="TOC2"/>
            <w:rPr>
              <w:rFonts w:eastAsiaTheme="minorEastAsia"/>
              <w:noProof/>
              <w:kern w:val="2"/>
              <w:sz w:val="24"/>
              <w:szCs w:val="24"/>
              <w14:ligatures w14:val="standardContextual"/>
            </w:rPr>
          </w:pPr>
          <w:hyperlink w:anchor="_Toc169877221" w:history="1">
            <w:r w:rsidR="00583CCB" w:rsidRPr="00833245">
              <w:rPr>
                <w:rStyle w:val="Hyperlink"/>
                <w:noProof/>
              </w:rPr>
              <w:t xml:space="preserve">4. </w:t>
            </w:r>
            <w:r w:rsidR="00583CCB">
              <w:rPr>
                <w:rFonts w:eastAsiaTheme="minorEastAsia"/>
                <w:noProof/>
                <w:kern w:val="2"/>
                <w:sz w:val="24"/>
                <w:szCs w:val="24"/>
                <w14:ligatures w14:val="standardContextual"/>
              </w:rPr>
              <w:tab/>
            </w:r>
            <w:r w:rsidR="00583CCB" w:rsidRPr="00833245">
              <w:rPr>
                <w:rStyle w:val="Hyperlink"/>
                <w:noProof/>
              </w:rPr>
              <w:t>Water Damage</w:t>
            </w:r>
            <w:r w:rsidR="00583CCB">
              <w:rPr>
                <w:noProof/>
                <w:webHidden/>
              </w:rPr>
              <w:tab/>
            </w:r>
            <w:r w:rsidR="00583CCB">
              <w:rPr>
                <w:noProof/>
                <w:webHidden/>
              </w:rPr>
              <w:fldChar w:fldCharType="begin"/>
            </w:r>
            <w:r w:rsidR="00583CCB">
              <w:rPr>
                <w:noProof/>
                <w:webHidden/>
              </w:rPr>
              <w:instrText xml:space="preserve"> PAGEREF _Toc169877221 \h </w:instrText>
            </w:r>
            <w:r w:rsidR="00583CCB">
              <w:rPr>
                <w:noProof/>
                <w:webHidden/>
              </w:rPr>
            </w:r>
            <w:r w:rsidR="00583CCB">
              <w:rPr>
                <w:noProof/>
                <w:webHidden/>
              </w:rPr>
              <w:fldChar w:fldCharType="separate"/>
            </w:r>
            <w:r w:rsidR="00EC6EDB">
              <w:rPr>
                <w:noProof/>
                <w:webHidden/>
              </w:rPr>
              <w:t>20</w:t>
            </w:r>
            <w:r w:rsidR="00583CCB">
              <w:rPr>
                <w:noProof/>
                <w:webHidden/>
              </w:rPr>
              <w:fldChar w:fldCharType="end"/>
            </w:r>
          </w:hyperlink>
        </w:p>
        <w:p w14:paraId="5522BE7F" w14:textId="6CA2923F" w:rsidR="00583CCB" w:rsidRDefault="00BC6F9C">
          <w:pPr>
            <w:pStyle w:val="TOC2"/>
            <w:rPr>
              <w:rFonts w:eastAsiaTheme="minorEastAsia"/>
              <w:noProof/>
              <w:kern w:val="2"/>
              <w:sz w:val="24"/>
              <w:szCs w:val="24"/>
              <w14:ligatures w14:val="standardContextual"/>
            </w:rPr>
          </w:pPr>
          <w:hyperlink w:anchor="_Toc169877222" w:history="1">
            <w:r w:rsidR="00583CCB" w:rsidRPr="00833245">
              <w:rPr>
                <w:rStyle w:val="Hyperlink"/>
                <w:noProof/>
              </w:rPr>
              <w:t xml:space="preserve">5. </w:t>
            </w:r>
            <w:r w:rsidR="00583CCB">
              <w:rPr>
                <w:rFonts w:eastAsiaTheme="minorEastAsia"/>
                <w:noProof/>
                <w:kern w:val="2"/>
                <w:sz w:val="24"/>
                <w:szCs w:val="24"/>
                <w14:ligatures w14:val="standardContextual"/>
              </w:rPr>
              <w:tab/>
            </w:r>
            <w:r w:rsidR="00583CCB" w:rsidRPr="00833245">
              <w:rPr>
                <w:rStyle w:val="Hyperlink"/>
                <w:noProof/>
              </w:rPr>
              <w:t>Torn or Missing Races</w:t>
            </w:r>
            <w:r w:rsidR="00583CCB">
              <w:rPr>
                <w:noProof/>
                <w:webHidden/>
              </w:rPr>
              <w:tab/>
            </w:r>
            <w:r w:rsidR="00583CCB">
              <w:rPr>
                <w:noProof/>
                <w:webHidden/>
              </w:rPr>
              <w:fldChar w:fldCharType="begin"/>
            </w:r>
            <w:r w:rsidR="00583CCB">
              <w:rPr>
                <w:noProof/>
                <w:webHidden/>
              </w:rPr>
              <w:instrText xml:space="preserve"> PAGEREF _Toc169877222 \h </w:instrText>
            </w:r>
            <w:r w:rsidR="00583CCB">
              <w:rPr>
                <w:noProof/>
                <w:webHidden/>
              </w:rPr>
            </w:r>
            <w:r w:rsidR="00583CCB">
              <w:rPr>
                <w:noProof/>
                <w:webHidden/>
              </w:rPr>
              <w:fldChar w:fldCharType="separate"/>
            </w:r>
            <w:r w:rsidR="00EC6EDB">
              <w:rPr>
                <w:noProof/>
                <w:webHidden/>
              </w:rPr>
              <w:t>20</w:t>
            </w:r>
            <w:r w:rsidR="00583CCB">
              <w:rPr>
                <w:noProof/>
                <w:webHidden/>
              </w:rPr>
              <w:fldChar w:fldCharType="end"/>
            </w:r>
          </w:hyperlink>
        </w:p>
        <w:p w14:paraId="4491E41F" w14:textId="30F2EC79" w:rsidR="001E76D5" w:rsidRPr="007110BC" w:rsidRDefault="001E76D5" w:rsidP="00251A5D">
          <w:pPr>
            <w:tabs>
              <w:tab w:val="left" w:pos="360"/>
              <w:tab w:val="left" w:pos="720"/>
              <w:tab w:val="left" w:pos="1080"/>
            </w:tabs>
            <w:ind w:right="270"/>
            <w:rPr>
              <w:rFonts w:cstheme="minorHAnsi"/>
              <w:sz w:val="20"/>
              <w:szCs w:val="20"/>
            </w:rPr>
          </w:pPr>
          <w:r w:rsidRPr="007110BC">
            <w:rPr>
              <w:rFonts w:cstheme="minorHAnsi"/>
              <w:b/>
              <w:bCs/>
              <w:noProof/>
              <w:sz w:val="20"/>
              <w:szCs w:val="20"/>
            </w:rPr>
            <w:fldChar w:fldCharType="end"/>
          </w:r>
        </w:p>
      </w:sdtContent>
    </w:sdt>
    <w:p w14:paraId="1232CEE8" w14:textId="77777777" w:rsidR="00C2374E" w:rsidRDefault="00C2374E"/>
    <w:p w14:paraId="0819B9FA" w14:textId="77777777" w:rsidR="00C2374E" w:rsidRDefault="00C2374E">
      <w:r>
        <w:br w:type="page"/>
      </w: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C2374E" w:rsidRPr="009036DF" w14:paraId="4C4EE3F0" w14:textId="77777777" w:rsidTr="003C4847">
        <w:trPr>
          <w:trHeight w:val="710"/>
        </w:trPr>
        <w:tc>
          <w:tcPr>
            <w:tcW w:w="10980" w:type="dxa"/>
            <w:shd w:val="clear" w:color="auto" w:fill="000000" w:themeFill="text1"/>
          </w:tcPr>
          <w:p w14:paraId="1C03793D" w14:textId="7FD42A1F" w:rsidR="00C2374E" w:rsidRPr="009036DF" w:rsidRDefault="00C2374E" w:rsidP="0091490A">
            <w:pPr>
              <w:pStyle w:val="Heading1"/>
              <w:rPr>
                <w:color w:val="FFFFFF" w:themeColor="background1"/>
              </w:rPr>
            </w:pPr>
            <w:bookmarkStart w:id="0" w:name="_Toc169877196"/>
            <w:r>
              <w:rPr>
                <w:color w:val="FFFFFF" w:themeColor="background1"/>
              </w:rPr>
              <w:lastRenderedPageBreak/>
              <w:t>Overview</w:t>
            </w:r>
            <w:bookmarkEnd w:id="0"/>
          </w:p>
        </w:tc>
      </w:tr>
    </w:tbl>
    <w:p w14:paraId="12F79C1C" w14:textId="77777777" w:rsidR="00C2374E" w:rsidRDefault="00C2374E"/>
    <w:p w14:paraId="1354013B" w14:textId="3D79D8C4" w:rsidR="00A26828" w:rsidRPr="003C4847" w:rsidRDefault="00C2374E" w:rsidP="003C4847">
      <w:pPr>
        <w:pStyle w:val="ListParagraph"/>
        <w:numPr>
          <w:ilvl w:val="0"/>
          <w:numId w:val="3"/>
        </w:numPr>
        <w:spacing w:before="120"/>
        <w:ind w:left="360"/>
        <w:contextualSpacing w:val="0"/>
        <w:rPr>
          <w:rFonts w:ascii="Arial" w:eastAsiaTheme="majorEastAsia" w:hAnsi="Arial" w:cstheme="minorHAnsi"/>
          <w:b/>
          <w:color w:val="000000" w:themeColor="text1"/>
          <w:sz w:val="26"/>
          <w:szCs w:val="20"/>
          <w:u w:val="single"/>
        </w:rPr>
      </w:pPr>
      <w:r w:rsidRPr="003C4847">
        <w:t>When a voter has not properly marked hi</w:t>
      </w:r>
      <w:r w:rsidR="00E8523E" w:rsidRPr="003C4847">
        <w:t>s</w:t>
      </w:r>
      <w:r w:rsidRPr="003C4847">
        <w:t xml:space="preserve"> or her choices by filling in the </w:t>
      </w:r>
      <w:r w:rsidR="00C0516C" w:rsidRPr="003C4847">
        <w:t xml:space="preserve">vote target (e.g., oval) </w:t>
      </w:r>
      <w:r w:rsidRPr="003C4847">
        <w:t>completely, the voter has not followed the General Rule.</w:t>
      </w:r>
      <w:r w:rsidR="000A6C66" w:rsidRPr="003C4847">
        <w:t xml:space="preserve"> See 1S-2.032</w:t>
      </w:r>
    </w:p>
    <w:p w14:paraId="2798167C" w14:textId="57136347" w:rsidR="00460455" w:rsidRPr="003C4847" w:rsidRDefault="00A26828" w:rsidP="003C4847">
      <w:pPr>
        <w:pStyle w:val="ListParagraph"/>
        <w:numPr>
          <w:ilvl w:val="0"/>
          <w:numId w:val="3"/>
        </w:numPr>
        <w:spacing w:before="120"/>
        <w:ind w:left="360"/>
        <w:contextualSpacing w:val="0"/>
        <w:rPr>
          <w:rFonts w:ascii="Arial" w:eastAsiaTheme="majorEastAsia" w:hAnsi="Arial" w:cstheme="minorHAnsi"/>
          <w:b/>
          <w:color w:val="000000" w:themeColor="text1"/>
          <w:sz w:val="26"/>
          <w:szCs w:val="20"/>
          <w:u w:val="single"/>
        </w:rPr>
      </w:pPr>
      <w:r w:rsidRPr="003C4847">
        <w:t xml:space="preserve">When the voter does not follow the General Rule, the ballot card must be </w:t>
      </w:r>
      <w:r w:rsidR="00E8523E" w:rsidRPr="003C4847">
        <w:t>reviewed</w:t>
      </w:r>
      <w:r w:rsidRPr="003C4847">
        <w:t xml:space="preserve"> </w:t>
      </w:r>
      <w:r w:rsidR="00037D82" w:rsidRPr="003C4847">
        <w:t>to determine</w:t>
      </w:r>
      <w:r w:rsidR="00BD13A3" w:rsidRPr="003C4847">
        <w:t xml:space="preserve"> whether there is a clear indication on the ballot </w:t>
      </w:r>
      <w:r w:rsidR="00C0516C" w:rsidRPr="003C4847">
        <w:t xml:space="preserve">card </w:t>
      </w:r>
      <w:r w:rsidR="00BD13A3" w:rsidRPr="003C4847">
        <w:t>that the voter has made a definite choice.</w:t>
      </w:r>
    </w:p>
    <w:p w14:paraId="1649A2CB" w14:textId="7B44D042" w:rsidR="00A26828" w:rsidRPr="003C4847" w:rsidRDefault="00460455" w:rsidP="003C4847">
      <w:pPr>
        <w:pStyle w:val="ListParagraph"/>
        <w:numPr>
          <w:ilvl w:val="0"/>
          <w:numId w:val="3"/>
        </w:numPr>
        <w:spacing w:before="120"/>
        <w:ind w:left="360"/>
        <w:contextualSpacing w:val="0"/>
        <w:rPr>
          <w:rFonts w:ascii="Arial" w:eastAsiaTheme="majorEastAsia" w:hAnsi="Arial" w:cstheme="minorHAnsi"/>
          <w:b/>
          <w:color w:val="000000" w:themeColor="text1"/>
          <w:sz w:val="26"/>
          <w:szCs w:val="20"/>
          <w:u w:val="single"/>
        </w:rPr>
      </w:pPr>
      <w:r w:rsidRPr="003C4847">
        <w:t xml:space="preserve">First, examine the ballot card for </w:t>
      </w:r>
      <w:r w:rsidR="00A26828" w:rsidRPr="003C4847">
        <w:t>consistency.</w:t>
      </w:r>
    </w:p>
    <w:p w14:paraId="7DF2D463" w14:textId="067DAE80" w:rsidR="00CD5D7E" w:rsidRPr="003C4847" w:rsidRDefault="00CD5D7E" w:rsidP="003C4847">
      <w:pPr>
        <w:pStyle w:val="ListParagraph"/>
        <w:numPr>
          <w:ilvl w:val="0"/>
          <w:numId w:val="3"/>
        </w:numPr>
        <w:tabs>
          <w:tab w:val="left" w:pos="360"/>
          <w:tab w:val="left" w:pos="720"/>
          <w:tab w:val="left" w:pos="1080"/>
        </w:tabs>
        <w:spacing w:before="120"/>
        <w:ind w:left="360" w:right="270"/>
        <w:contextualSpacing w:val="0"/>
      </w:pPr>
      <w:r w:rsidRPr="003C4847">
        <w:t xml:space="preserve">If a voter does not follow the General Rule and there is only one race on the ballot card, consistency is undeterminable and the race cannot be counted unless the race is marked as in Section H. </w:t>
      </w:r>
    </w:p>
    <w:p w14:paraId="7430F98C" w14:textId="1E9C0911" w:rsidR="00A26828" w:rsidRPr="003C4847" w:rsidRDefault="00A26828" w:rsidP="003C4847">
      <w:pPr>
        <w:pStyle w:val="ListParagraph"/>
        <w:numPr>
          <w:ilvl w:val="0"/>
          <w:numId w:val="3"/>
        </w:numPr>
        <w:spacing w:before="120"/>
        <w:ind w:left="360"/>
        <w:contextualSpacing w:val="0"/>
        <w:rPr>
          <w:rFonts w:ascii="Arial" w:eastAsiaTheme="majorEastAsia" w:hAnsi="Arial" w:cstheme="minorHAnsi"/>
          <w:b/>
          <w:color w:val="000000" w:themeColor="text1"/>
          <w:sz w:val="26"/>
          <w:szCs w:val="20"/>
          <w:u w:val="single"/>
        </w:rPr>
      </w:pPr>
      <w:r w:rsidRPr="003C4847">
        <w:t>A choice left blank is always an invalid vote. A</w:t>
      </w:r>
      <w:r w:rsidR="00DE100D" w:rsidRPr="003C4847">
        <w:t xml:space="preserve"> voter’s</w:t>
      </w:r>
      <w:r w:rsidRPr="003C4847">
        <w:t xml:space="preserve"> failure to positively indicate voter intent through some type of mark </w:t>
      </w:r>
      <w:r w:rsidR="00CD5D7E" w:rsidRPr="003C4847">
        <w:t>is not a clear indication</w:t>
      </w:r>
      <w:r w:rsidR="00DD19EB" w:rsidRPr="003C4847">
        <w:t xml:space="preserve"> </w:t>
      </w:r>
      <w:r w:rsidR="00DE100D" w:rsidRPr="003C4847">
        <w:t>that the voter has made a definite choice</w:t>
      </w:r>
      <w:r w:rsidR="00DD19EB" w:rsidRPr="003C4847">
        <w:t>.</w:t>
      </w:r>
      <w:r w:rsidRPr="003C4847">
        <w:t xml:space="preserve"> See p. 10</w:t>
      </w:r>
      <w:r w:rsidR="00DF2F27" w:rsidRPr="003C4847">
        <w:t>-11</w:t>
      </w:r>
      <w:r w:rsidRPr="003C4847">
        <w:t xml:space="preserve"> “</w:t>
      </w:r>
      <w:r w:rsidR="00C0516C" w:rsidRPr="003C4847">
        <w:rPr>
          <w:b/>
          <w:bCs/>
        </w:rPr>
        <w:t xml:space="preserve">7. </w:t>
      </w:r>
      <w:r w:rsidRPr="003C4847">
        <w:rPr>
          <w:b/>
          <w:bCs/>
        </w:rPr>
        <w:t>Strikethroughs</w:t>
      </w:r>
      <w:r w:rsidRPr="003C4847">
        <w:t xml:space="preserve">” </w:t>
      </w:r>
    </w:p>
    <w:p w14:paraId="6CE71069" w14:textId="77777777" w:rsidR="002B22F7" w:rsidRPr="003C4847" w:rsidRDefault="002B22F7" w:rsidP="002B22F7">
      <w:pPr>
        <w:pStyle w:val="ListParagraph"/>
        <w:spacing w:before="120"/>
        <w:contextualSpacing w:val="0"/>
        <w:rPr>
          <w:rFonts w:eastAsiaTheme="majorEastAsia"/>
          <w:b/>
          <w:color w:val="000000" w:themeColor="text1"/>
        </w:rPr>
      </w:pPr>
    </w:p>
    <w:p w14:paraId="5D39384A" w14:textId="77777777" w:rsidR="002B22F7" w:rsidRPr="00C57A96" w:rsidRDefault="002B22F7" w:rsidP="002B22F7">
      <w:pPr>
        <w:pStyle w:val="ListParagraph"/>
        <w:spacing w:before="120"/>
        <w:contextualSpacing w:val="0"/>
        <w:rPr>
          <w:rFonts w:ascii="Arial" w:eastAsiaTheme="majorEastAsia" w:hAnsi="Arial" w:cstheme="minorHAnsi"/>
          <w:b/>
          <w:color w:val="000000" w:themeColor="text1"/>
          <w:sz w:val="26"/>
          <w:szCs w:val="20"/>
          <w:highlight w:val="yellow"/>
          <w:u w:val="single"/>
        </w:rPr>
      </w:pP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9036DF" w:rsidRPr="009036DF" w14:paraId="5EAA2A33" w14:textId="77777777" w:rsidTr="003C4847">
        <w:trPr>
          <w:trHeight w:val="710"/>
        </w:trPr>
        <w:tc>
          <w:tcPr>
            <w:tcW w:w="10980" w:type="dxa"/>
            <w:shd w:val="clear" w:color="auto" w:fill="000000" w:themeFill="text1"/>
          </w:tcPr>
          <w:p w14:paraId="2DEFAC1A" w14:textId="3FDB44EC" w:rsidR="009036DF" w:rsidRPr="009036DF" w:rsidRDefault="00B91109" w:rsidP="009036DF">
            <w:pPr>
              <w:pStyle w:val="Heading1"/>
              <w:rPr>
                <w:color w:val="FFFFFF" w:themeColor="background1"/>
              </w:rPr>
            </w:pPr>
            <w:r>
              <w:br w:type="page"/>
            </w:r>
            <w:bookmarkStart w:id="1" w:name="_Toc169877197"/>
            <w:r w:rsidR="009036DF" w:rsidRPr="009036DF">
              <w:rPr>
                <w:color w:val="FFFFFF" w:themeColor="background1"/>
              </w:rPr>
              <w:t>Section A.</w:t>
            </w:r>
            <w:r w:rsidR="00B91B66">
              <w:rPr>
                <w:color w:val="FFFFFF" w:themeColor="background1"/>
              </w:rPr>
              <w:t xml:space="preserve">  </w:t>
            </w:r>
            <w:r w:rsidR="009036DF" w:rsidRPr="009036DF">
              <w:rPr>
                <w:color w:val="FFFFFF" w:themeColor="background1"/>
              </w:rPr>
              <w:t>General applicability</w:t>
            </w:r>
            <w:bookmarkEnd w:id="1"/>
          </w:p>
        </w:tc>
      </w:tr>
    </w:tbl>
    <w:p w14:paraId="623BA5D7" w14:textId="77777777" w:rsidR="009036DF" w:rsidRDefault="009036DF" w:rsidP="00251A5D">
      <w:pPr>
        <w:tabs>
          <w:tab w:val="left" w:pos="360"/>
          <w:tab w:val="left" w:pos="720"/>
          <w:tab w:val="left" w:pos="1080"/>
        </w:tabs>
        <w:ind w:left="360" w:right="270"/>
      </w:pPr>
    </w:p>
    <w:p w14:paraId="1374B6FA" w14:textId="477D8DE3" w:rsidR="00854A1A" w:rsidRPr="003C4847" w:rsidRDefault="00854A1A" w:rsidP="003C4847">
      <w:pPr>
        <w:tabs>
          <w:tab w:val="left" w:pos="540"/>
          <w:tab w:val="left" w:pos="1080"/>
        </w:tabs>
        <w:spacing w:before="120" w:after="0" w:line="240" w:lineRule="auto"/>
        <w:ind w:left="360" w:right="274" w:hanging="360"/>
      </w:pPr>
      <w:r w:rsidRPr="003C4847">
        <w:t>1.</w:t>
      </w:r>
      <w:r w:rsidR="005774AB" w:rsidRPr="003C4847">
        <w:t xml:space="preserve"> </w:t>
      </w:r>
      <w:r w:rsidR="005774AB" w:rsidRPr="003C4847">
        <w:tab/>
      </w:r>
      <w:r w:rsidR="002D2B4E" w:rsidRPr="003C4847">
        <w:t xml:space="preserve">The standards in this rule apply to determine whether the voter has </w:t>
      </w:r>
      <w:r w:rsidR="00542391" w:rsidRPr="003C4847">
        <w:t xml:space="preserve">made </w:t>
      </w:r>
      <w:r w:rsidR="002D2B4E" w:rsidRPr="003C4847">
        <w:t xml:space="preserve">a </w:t>
      </w:r>
      <w:r w:rsidR="000C578F" w:rsidRPr="003C4847">
        <w:t xml:space="preserve">clear indication on the ballot </w:t>
      </w:r>
      <w:r w:rsidR="00C0516C" w:rsidRPr="003C4847">
        <w:t xml:space="preserve">card </w:t>
      </w:r>
      <w:r w:rsidR="000C578F" w:rsidRPr="003C4847">
        <w:t xml:space="preserve">showing a </w:t>
      </w:r>
      <w:r w:rsidR="002D2B4E" w:rsidRPr="003C4847">
        <w:t xml:space="preserve">definite choice </w:t>
      </w:r>
      <w:r w:rsidR="00A30F72" w:rsidRPr="003C4847">
        <w:t xml:space="preserve">for a candidate, </w:t>
      </w:r>
      <w:r w:rsidR="001D1040" w:rsidRPr="003C4847">
        <w:t>ballot measure</w:t>
      </w:r>
      <w:r w:rsidR="00A30F72" w:rsidRPr="003C4847">
        <w:t>, or judicial retention choice</w:t>
      </w:r>
      <w:r w:rsidR="007D7752" w:rsidRPr="003C4847">
        <w:t>.</w:t>
      </w:r>
      <w:r w:rsidR="00A144E9" w:rsidRPr="003C4847">
        <w:t xml:space="preserve">   </w:t>
      </w:r>
    </w:p>
    <w:p w14:paraId="3AAA18AF" w14:textId="63149D3A" w:rsidR="00D0425E" w:rsidRPr="003C4847" w:rsidRDefault="00854A1A" w:rsidP="003C4847">
      <w:pPr>
        <w:tabs>
          <w:tab w:val="left" w:pos="540"/>
          <w:tab w:val="left" w:pos="1080"/>
        </w:tabs>
        <w:spacing w:before="120" w:after="0" w:line="240" w:lineRule="auto"/>
        <w:ind w:left="360" w:right="274" w:hanging="360"/>
        <w:rPr>
          <w:color w:val="000000" w:themeColor="text1"/>
        </w:rPr>
      </w:pPr>
      <w:r w:rsidRPr="003C4847">
        <w:rPr>
          <w:color w:val="000000" w:themeColor="text1"/>
        </w:rPr>
        <w:t xml:space="preserve">2. </w:t>
      </w:r>
      <w:r w:rsidR="00483AE6" w:rsidRPr="003C4847">
        <w:rPr>
          <w:color w:val="000000" w:themeColor="text1"/>
        </w:rPr>
        <w:tab/>
      </w:r>
      <w:r w:rsidR="00213124" w:rsidRPr="003C4847">
        <w:rPr>
          <w:color w:val="000000" w:themeColor="text1"/>
        </w:rPr>
        <w:t>References to t</w:t>
      </w:r>
      <w:r w:rsidR="00D0425E" w:rsidRPr="003C4847">
        <w:rPr>
          <w:color w:val="000000" w:themeColor="text1"/>
        </w:rPr>
        <w:t xml:space="preserve">he </w:t>
      </w:r>
      <w:r w:rsidR="00213124" w:rsidRPr="003C4847">
        <w:rPr>
          <w:color w:val="000000" w:themeColor="text1"/>
        </w:rPr>
        <w:t>“</w:t>
      </w:r>
      <w:r w:rsidR="00CB588A" w:rsidRPr="003C4847">
        <w:rPr>
          <w:color w:val="000000" w:themeColor="text1"/>
        </w:rPr>
        <w:t>G</w:t>
      </w:r>
      <w:r w:rsidR="00D0425E" w:rsidRPr="003C4847">
        <w:rPr>
          <w:color w:val="000000" w:themeColor="text1"/>
        </w:rPr>
        <w:t xml:space="preserve">eneral </w:t>
      </w:r>
      <w:r w:rsidR="00CB588A" w:rsidRPr="003C4847">
        <w:rPr>
          <w:color w:val="000000" w:themeColor="text1"/>
        </w:rPr>
        <w:t>R</w:t>
      </w:r>
      <w:r w:rsidR="00D0425E" w:rsidRPr="003C4847">
        <w:rPr>
          <w:color w:val="000000" w:themeColor="text1"/>
        </w:rPr>
        <w:t>ule</w:t>
      </w:r>
      <w:r w:rsidR="00213124" w:rsidRPr="003C4847">
        <w:rPr>
          <w:color w:val="000000" w:themeColor="text1"/>
        </w:rPr>
        <w:t>”</w:t>
      </w:r>
      <w:r w:rsidR="00D0425E" w:rsidRPr="003C4847">
        <w:rPr>
          <w:color w:val="000000" w:themeColor="text1"/>
        </w:rPr>
        <w:t xml:space="preserve"> </w:t>
      </w:r>
      <w:r w:rsidR="00213124" w:rsidRPr="003C4847">
        <w:rPr>
          <w:color w:val="000000" w:themeColor="text1"/>
        </w:rPr>
        <w:t>refer to</w:t>
      </w:r>
      <w:r w:rsidR="00D0425E" w:rsidRPr="003C4847">
        <w:rPr>
          <w:color w:val="000000" w:themeColor="text1"/>
        </w:rPr>
        <w:t xml:space="preserve"> the voter follow</w:t>
      </w:r>
      <w:r w:rsidR="00213124" w:rsidRPr="003C4847">
        <w:rPr>
          <w:color w:val="000000" w:themeColor="text1"/>
        </w:rPr>
        <w:t>ing</w:t>
      </w:r>
      <w:r w:rsidR="00D0425E" w:rsidRPr="003C4847">
        <w:rPr>
          <w:color w:val="000000" w:themeColor="text1"/>
        </w:rPr>
        <w:t xml:space="preserve"> the instructions on the ballot or machine to properly mark his or her choices</w:t>
      </w:r>
      <w:r w:rsidR="00744D80" w:rsidRPr="003C4847">
        <w:rPr>
          <w:color w:val="000000" w:themeColor="text1"/>
        </w:rPr>
        <w:t xml:space="preserve"> by filling in the </w:t>
      </w:r>
      <w:r w:rsidR="00C0516C" w:rsidRPr="003C4847">
        <w:rPr>
          <w:color w:val="000000" w:themeColor="text1"/>
        </w:rPr>
        <w:t xml:space="preserve">vote target </w:t>
      </w:r>
      <w:r w:rsidR="00744D80" w:rsidRPr="003C4847">
        <w:rPr>
          <w:color w:val="000000" w:themeColor="text1"/>
        </w:rPr>
        <w:t>completely</w:t>
      </w:r>
      <w:r w:rsidR="00D0425E" w:rsidRPr="003C4847">
        <w:rPr>
          <w:color w:val="000000" w:themeColor="text1"/>
        </w:rPr>
        <w:t>.</w:t>
      </w:r>
      <w:r w:rsidR="00744D80" w:rsidRPr="003C4847">
        <w:rPr>
          <w:color w:val="000000" w:themeColor="text1"/>
        </w:rPr>
        <w:t xml:space="preserve"> </w:t>
      </w:r>
      <w:r w:rsidR="004B22F1" w:rsidRPr="003C4847">
        <w:rPr>
          <w:color w:val="000000" w:themeColor="text1"/>
        </w:rPr>
        <w:t xml:space="preserve">See </w:t>
      </w:r>
      <w:r w:rsidR="00744D80" w:rsidRPr="003C4847">
        <w:rPr>
          <w:color w:val="000000" w:themeColor="text1"/>
        </w:rPr>
        <w:t>1S-2.032, F.A.C.</w:t>
      </w:r>
    </w:p>
    <w:p w14:paraId="22889DD8" w14:textId="77777777" w:rsidR="003C4847" w:rsidRDefault="00D0425E" w:rsidP="003C4847">
      <w:pPr>
        <w:tabs>
          <w:tab w:val="left" w:pos="540"/>
          <w:tab w:val="left" w:pos="1080"/>
        </w:tabs>
        <w:spacing w:before="120" w:after="0" w:line="240" w:lineRule="auto"/>
        <w:ind w:left="360" w:right="274" w:hanging="360"/>
      </w:pPr>
      <w:r w:rsidRPr="003C4847">
        <w:rPr>
          <w:color w:val="000000" w:themeColor="text1"/>
        </w:rPr>
        <w:t xml:space="preserve">3. </w:t>
      </w:r>
      <w:r w:rsidRPr="003C4847">
        <w:rPr>
          <w:color w:val="000000" w:themeColor="text1"/>
        </w:rPr>
        <w:tab/>
      </w:r>
      <w:r w:rsidR="00D42E3C" w:rsidRPr="003C4847">
        <w:t xml:space="preserve">Every overvote, undervote, blank vote, ambiguous mark, and write-in vote in the races or measures subject to </w:t>
      </w:r>
      <w:r w:rsidR="000E5CAB" w:rsidRPr="003C4847">
        <w:t>a manual</w:t>
      </w:r>
      <w:r w:rsidR="005A1E7A" w:rsidRPr="003C4847">
        <w:t xml:space="preserve"> recount</w:t>
      </w:r>
      <w:r w:rsidR="00D42E3C" w:rsidRPr="003C4847">
        <w:t xml:space="preserve"> must be reviewed in accordance with </w:t>
      </w:r>
      <w:r w:rsidR="00B329D0" w:rsidRPr="003C4847">
        <w:t xml:space="preserve">these </w:t>
      </w:r>
      <w:r w:rsidR="00D42E3C" w:rsidRPr="003C4847">
        <w:t>standards</w:t>
      </w:r>
      <w:r w:rsidR="003C4847">
        <w:t xml:space="preserve">.  </w:t>
      </w:r>
    </w:p>
    <w:p w14:paraId="599C7427" w14:textId="745EE768" w:rsidR="005774AB" w:rsidRDefault="003C4847" w:rsidP="003C4847">
      <w:pPr>
        <w:tabs>
          <w:tab w:val="left" w:pos="540"/>
          <w:tab w:val="left" w:pos="1080"/>
        </w:tabs>
        <w:spacing w:before="120" w:after="0" w:line="240" w:lineRule="auto"/>
        <w:ind w:left="360" w:right="274" w:hanging="360"/>
        <w:rPr>
          <w:w w:val="95"/>
        </w:rPr>
      </w:pPr>
      <w:r>
        <w:rPr>
          <w:color w:val="000000" w:themeColor="text1"/>
        </w:rPr>
        <w:t>4.</w:t>
      </w:r>
      <w:r>
        <w:t xml:space="preserve">  </w:t>
      </w:r>
      <w:r w:rsidRPr="003C4847">
        <w:t xml:space="preserve">  If a voting system initially rejects a ballot card due to one or more ambiguous marks, one or more races with an overvote, or no votes on an entire ballot card,  the entire ballot card shall be reviewed for clear indication that the voter has made a definite choice and possible duplication.</w:t>
      </w:r>
      <w:r>
        <w:t xml:space="preserve"> </w:t>
      </w:r>
    </w:p>
    <w:p w14:paraId="4BAFDCD2" w14:textId="7AAC7C48" w:rsidR="004E028B" w:rsidRPr="003C4847" w:rsidRDefault="00C2374E" w:rsidP="003C4847">
      <w:pPr>
        <w:tabs>
          <w:tab w:val="left" w:pos="540"/>
          <w:tab w:val="left" w:pos="1080"/>
        </w:tabs>
        <w:spacing w:before="120" w:after="0" w:line="240" w:lineRule="auto"/>
        <w:ind w:left="360" w:right="274" w:hanging="360"/>
        <w:rPr>
          <w:w w:val="95"/>
        </w:rPr>
      </w:pPr>
      <w:r w:rsidRPr="003C4847">
        <w:t>5</w:t>
      </w:r>
      <w:r w:rsidR="00854A1A" w:rsidRPr="003C4847">
        <w:t>.</w:t>
      </w:r>
      <w:r w:rsidR="00483AE6" w:rsidRPr="003C4847">
        <w:tab/>
        <w:t xml:space="preserve">The </w:t>
      </w:r>
      <w:r w:rsidR="000E5CAB" w:rsidRPr="003C4847">
        <w:t>standards in</w:t>
      </w:r>
      <w:r w:rsidR="00483AE6" w:rsidRPr="003C4847">
        <w:t xml:space="preserve"> this rule apply in all instances </w:t>
      </w:r>
      <w:r w:rsidR="009B03FB" w:rsidRPr="003C4847">
        <w:t>where the</w:t>
      </w:r>
      <w:r w:rsidR="003A7F34" w:rsidRPr="003C4847">
        <w:t xml:space="preserve"> voter did not follow the General Rule for marking a ballot </w:t>
      </w:r>
      <w:r w:rsidR="00C0516C" w:rsidRPr="003C4847">
        <w:t xml:space="preserve">card </w:t>
      </w:r>
      <w:r w:rsidR="003A7F34" w:rsidRPr="003C4847">
        <w:t>so that</w:t>
      </w:r>
      <w:r w:rsidR="00483AE6" w:rsidRPr="003C4847">
        <w:t xml:space="preserve"> a review of the voter’s markings is required to determine whether there is a clear indication that the voter has made a definite choice in a </w:t>
      </w:r>
      <w:r w:rsidR="00A52E0A" w:rsidRPr="003C4847">
        <w:t>race</w:t>
      </w:r>
      <w:r w:rsidR="00483AE6" w:rsidRPr="003C4847">
        <w:t xml:space="preserve">.  A </w:t>
      </w:r>
      <w:r w:rsidR="004E028B" w:rsidRPr="003C4847">
        <w:t xml:space="preserve">vote shall </w:t>
      </w:r>
      <w:r w:rsidR="00347353" w:rsidRPr="003C4847">
        <w:t>not</w:t>
      </w:r>
      <w:r w:rsidR="00483AE6" w:rsidRPr="003C4847">
        <w:t xml:space="preserve"> </w:t>
      </w:r>
      <w:r w:rsidR="004E028B" w:rsidRPr="003C4847">
        <w:t xml:space="preserve">count for a </w:t>
      </w:r>
      <w:r w:rsidR="00E5643D" w:rsidRPr="003C4847">
        <w:t>candidate, issue</w:t>
      </w:r>
      <w:r w:rsidR="004E028B" w:rsidRPr="003C4847">
        <w:t xml:space="preserve"> choice, or judicial retention choice in a contest unless determined to be a valid vote pursuant to </w:t>
      </w:r>
      <w:r w:rsidRPr="003C4847">
        <w:t>the standards set forth in this rule. The rule does not contemplate all potential types of marks made by a voter</w:t>
      </w:r>
      <w:r w:rsidR="004E028B" w:rsidRPr="003C4847">
        <w:t>.</w:t>
      </w:r>
    </w:p>
    <w:p w14:paraId="7F20A2F4" w14:textId="4628C700" w:rsidR="009A5B16" w:rsidRPr="003C4847" w:rsidRDefault="00DE100D" w:rsidP="003C4847">
      <w:pPr>
        <w:tabs>
          <w:tab w:val="left" w:pos="540"/>
          <w:tab w:val="left" w:pos="1080"/>
        </w:tabs>
        <w:spacing w:before="120" w:after="0" w:line="240" w:lineRule="auto"/>
        <w:ind w:left="360" w:right="274" w:hanging="360"/>
      </w:pPr>
      <w:r w:rsidRPr="003C4847">
        <w:t>6</w:t>
      </w:r>
      <w:r w:rsidR="00854A1A" w:rsidRPr="003C4847">
        <w:t>.</w:t>
      </w:r>
      <w:r w:rsidR="00483AE6" w:rsidRPr="003C4847">
        <w:tab/>
      </w:r>
      <w:r w:rsidR="004E028B" w:rsidRPr="003C4847">
        <w:t xml:space="preserve">If a voter does not mark a </w:t>
      </w:r>
      <w:r w:rsidR="00D0425E" w:rsidRPr="003C4847">
        <w:t xml:space="preserve">choice for candidate, judicial retention or </w:t>
      </w:r>
      <w:r w:rsidR="003A7F34" w:rsidRPr="003C4847">
        <w:t>ballot measure</w:t>
      </w:r>
      <w:r w:rsidR="00D0425E" w:rsidRPr="003C4847">
        <w:t xml:space="preserve"> </w:t>
      </w:r>
      <w:r w:rsidR="004E028B" w:rsidRPr="003C4847">
        <w:t xml:space="preserve">in a </w:t>
      </w:r>
      <w:r w:rsidR="00A52E0A" w:rsidRPr="003C4847">
        <w:t>race</w:t>
      </w:r>
      <w:r w:rsidR="004E028B" w:rsidRPr="003C4847">
        <w:t xml:space="preserve">, the valid votes for other candidates or issues on the same ballot </w:t>
      </w:r>
      <w:r w:rsidR="00C0516C" w:rsidRPr="003C4847">
        <w:t xml:space="preserve">card </w:t>
      </w:r>
      <w:r w:rsidR="004E028B" w:rsidRPr="003C4847">
        <w:t xml:space="preserve">shall still be counted. </w:t>
      </w:r>
    </w:p>
    <w:p w14:paraId="4407D3F4" w14:textId="188D9BC5" w:rsidR="00347353" w:rsidRPr="003C4847" w:rsidRDefault="009A5B16" w:rsidP="003C4847">
      <w:pPr>
        <w:tabs>
          <w:tab w:val="left" w:pos="540"/>
          <w:tab w:val="left" w:pos="1080"/>
        </w:tabs>
        <w:spacing w:before="120" w:after="0" w:line="240" w:lineRule="auto"/>
        <w:ind w:left="360" w:right="274" w:hanging="360"/>
      </w:pPr>
      <w:r w:rsidRPr="003C4847">
        <w:t xml:space="preserve">7.     </w:t>
      </w:r>
      <w:r w:rsidR="00DE4C05" w:rsidRPr="003C4847">
        <w:t xml:space="preserve">If a voter does not follow the General Rule and there is only one race on the ballot card, consistency is undeterminable, and the race cannot be counted unless the race is marked as in Section H. </w:t>
      </w:r>
    </w:p>
    <w:p w14:paraId="1AC52AB0" w14:textId="1D0F0A3D" w:rsidR="004E028B" w:rsidRDefault="004E028B" w:rsidP="00251A5D">
      <w:pPr>
        <w:tabs>
          <w:tab w:val="left" w:pos="360"/>
          <w:tab w:val="left" w:pos="720"/>
          <w:tab w:val="left" w:pos="1080"/>
        </w:tabs>
        <w:ind w:right="270"/>
        <w:rPr>
          <w:strike/>
        </w:rPr>
      </w:pPr>
    </w:p>
    <w:p w14:paraId="56FDDCC3" w14:textId="77777777" w:rsidR="002B22F7" w:rsidRPr="0089130D" w:rsidRDefault="002B22F7" w:rsidP="00251A5D">
      <w:pPr>
        <w:tabs>
          <w:tab w:val="left" w:pos="360"/>
          <w:tab w:val="left" w:pos="720"/>
          <w:tab w:val="left" w:pos="1080"/>
        </w:tabs>
        <w:ind w:right="270"/>
        <w:rPr>
          <w:strike/>
        </w:rPr>
      </w:pP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9036DF" w:rsidRPr="009036DF" w14:paraId="69753FB3" w14:textId="77777777" w:rsidTr="003C4847">
        <w:tc>
          <w:tcPr>
            <w:tcW w:w="10980" w:type="dxa"/>
            <w:shd w:val="clear" w:color="auto" w:fill="000000" w:themeFill="text1"/>
          </w:tcPr>
          <w:p w14:paraId="6647BEF2" w14:textId="4CD47C58" w:rsidR="009036DF" w:rsidRPr="009036DF" w:rsidRDefault="009036DF" w:rsidP="009036DF">
            <w:pPr>
              <w:pStyle w:val="Heading1"/>
              <w:rPr>
                <w:color w:val="FFFFFF" w:themeColor="background1"/>
                <w:w w:val="95"/>
              </w:rPr>
            </w:pPr>
            <w:bookmarkStart w:id="2" w:name="_Toc169877198"/>
            <w:r w:rsidRPr="009036DF">
              <w:rPr>
                <w:color w:val="FFFFFF" w:themeColor="background1"/>
                <w:w w:val="95"/>
              </w:rPr>
              <w:lastRenderedPageBreak/>
              <w:t>Se</w:t>
            </w:r>
            <w:r w:rsidRPr="009036DF">
              <w:rPr>
                <w:color w:val="FFFFFF" w:themeColor="background1"/>
              </w:rPr>
              <w:t xml:space="preserve">ction B.  </w:t>
            </w:r>
            <w:r>
              <w:rPr>
                <w:color w:val="FFFFFF" w:themeColor="background1"/>
              </w:rPr>
              <w:t>Digital scan voting system</w:t>
            </w:r>
            <w:bookmarkEnd w:id="2"/>
          </w:p>
        </w:tc>
      </w:tr>
    </w:tbl>
    <w:p w14:paraId="08414D66" w14:textId="77777777" w:rsidR="009036DF" w:rsidRPr="003C4847" w:rsidRDefault="009036DF" w:rsidP="00251A5D">
      <w:pPr>
        <w:tabs>
          <w:tab w:val="left" w:pos="360"/>
          <w:tab w:val="left" w:pos="720"/>
          <w:tab w:val="left" w:pos="1080"/>
        </w:tabs>
        <w:ind w:left="360" w:right="270"/>
        <w:rPr>
          <w:b/>
          <w:bCs/>
          <w:color w:val="000000" w:themeColor="text1"/>
        </w:rPr>
      </w:pPr>
    </w:p>
    <w:p w14:paraId="1ED3C43E" w14:textId="088DB40D" w:rsidR="002D2B4E" w:rsidRPr="005A684B" w:rsidRDefault="00854A1A" w:rsidP="003C4847">
      <w:pPr>
        <w:tabs>
          <w:tab w:val="left" w:pos="1080"/>
        </w:tabs>
        <w:ind w:left="360" w:right="270" w:hanging="360"/>
        <w:rPr>
          <w:color w:val="000000" w:themeColor="text1"/>
        </w:rPr>
      </w:pPr>
      <w:r w:rsidRPr="003C4847">
        <w:rPr>
          <w:b/>
          <w:bCs/>
          <w:color w:val="000000" w:themeColor="text1"/>
        </w:rPr>
        <w:t xml:space="preserve">1. </w:t>
      </w:r>
      <w:r w:rsidR="007D7752" w:rsidRPr="003C4847">
        <w:rPr>
          <w:b/>
          <w:bCs/>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voting system is valid for a particular candidate</w:t>
      </w:r>
      <w:r w:rsidR="00D0425E">
        <w:rPr>
          <w:color w:val="000000" w:themeColor="text1"/>
        </w:rPr>
        <w:t xml:space="preserve"> (printed or qualified write-in)</w:t>
      </w:r>
      <w:r w:rsidR="002D2B4E" w:rsidRPr="005A684B">
        <w:rPr>
          <w:color w:val="000000" w:themeColor="text1"/>
        </w:rPr>
        <w:t xml:space="preserve">, </w:t>
      </w:r>
      <w:r w:rsidR="003A7F34">
        <w:rPr>
          <w:color w:val="000000" w:themeColor="text1"/>
        </w:rPr>
        <w:t>ballot measure</w:t>
      </w:r>
      <w:r w:rsidR="002D2B4E" w:rsidRPr="005A684B">
        <w:rPr>
          <w:color w:val="000000" w:themeColor="text1"/>
        </w:rPr>
        <w:t xml:space="preserve">, </w:t>
      </w:r>
      <w:r w:rsidR="009A69ED" w:rsidRPr="005A684B">
        <w:rPr>
          <w:color w:val="000000" w:themeColor="text1"/>
        </w:rPr>
        <w:t xml:space="preserve">write-in, </w:t>
      </w:r>
      <w:r w:rsidR="002D2B4E" w:rsidRPr="005A684B">
        <w:rPr>
          <w:color w:val="000000" w:themeColor="text1"/>
        </w:rPr>
        <w:t>or judicial retention choice when the voter marks the ballot</w:t>
      </w:r>
      <w:r w:rsidR="00CC00B8">
        <w:rPr>
          <w:color w:val="000000" w:themeColor="text1"/>
        </w:rPr>
        <w:t xml:space="preserve"> </w:t>
      </w:r>
      <w:r w:rsidR="00DE100D">
        <w:rPr>
          <w:color w:val="000000" w:themeColor="text1"/>
        </w:rPr>
        <w:t xml:space="preserve">card </w:t>
      </w:r>
      <w:r w:rsidR="00CC00B8">
        <w:rPr>
          <w:color w:val="000000" w:themeColor="text1"/>
        </w:rPr>
        <w:t>by</w:t>
      </w:r>
      <w:r w:rsidR="002D2B4E" w:rsidRPr="005A684B">
        <w:rPr>
          <w:color w:val="000000" w:themeColor="text1"/>
        </w:rPr>
        <w:t xml:space="preserve"> </w:t>
      </w:r>
      <w:r w:rsidR="009B03FB">
        <w:rPr>
          <w:color w:val="000000" w:themeColor="text1"/>
        </w:rPr>
        <w:t>follow</w:t>
      </w:r>
      <w:r w:rsidR="00CC00B8">
        <w:rPr>
          <w:color w:val="000000" w:themeColor="text1"/>
        </w:rPr>
        <w:t>ing</w:t>
      </w:r>
      <w:r w:rsidR="009B03FB">
        <w:rPr>
          <w:color w:val="000000" w:themeColor="text1"/>
        </w:rPr>
        <w:t xml:space="preserve"> the General Rule</w:t>
      </w:r>
      <w:r w:rsidR="002D2B4E" w:rsidRPr="005A684B">
        <w:rPr>
          <w:color w:val="000000" w:themeColor="text1"/>
        </w:rPr>
        <w:t>.</w:t>
      </w:r>
    </w:p>
    <w:p w14:paraId="32BB6ADF" w14:textId="7213F7E8" w:rsidR="00853029" w:rsidRDefault="00854A1A" w:rsidP="003C4847">
      <w:pPr>
        <w:tabs>
          <w:tab w:val="left" w:pos="1080"/>
        </w:tabs>
        <w:ind w:left="360" w:right="270" w:hanging="360"/>
        <w:rPr>
          <w:color w:val="000000" w:themeColor="text1"/>
        </w:rPr>
      </w:pPr>
      <w:r w:rsidRPr="003C4847">
        <w:rPr>
          <w:b/>
          <w:bCs/>
          <w:color w:val="000000" w:themeColor="text1"/>
        </w:rPr>
        <w:t>2.</w:t>
      </w:r>
      <w:r w:rsidRPr="005A684B">
        <w:rPr>
          <w:color w:val="000000" w:themeColor="text1"/>
        </w:rPr>
        <w:t xml:space="preserve"> </w:t>
      </w:r>
      <w:r w:rsidR="002D2B4E" w:rsidRPr="005A684B">
        <w:rPr>
          <w:color w:val="000000" w:themeColor="text1"/>
        </w:rPr>
        <w:t xml:space="preserve"> </w:t>
      </w:r>
      <w:r w:rsidR="006F6E98"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 xml:space="preserve">voting system is valid for a </w:t>
      </w:r>
      <w:r w:rsidR="009A69ED" w:rsidRPr="005A684B">
        <w:rPr>
          <w:color w:val="000000" w:themeColor="text1"/>
        </w:rPr>
        <w:t xml:space="preserve">qualified </w:t>
      </w:r>
      <w:r w:rsidR="002D2B4E" w:rsidRPr="005A684B">
        <w:rPr>
          <w:color w:val="000000" w:themeColor="text1"/>
        </w:rPr>
        <w:t xml:space="preserve">write-in candidate when the voter </w:t>
      </w:r>
      <w:r w:rsidR="009219EF">
        <w:rPr>
          <w:color w:val="000000" w:themeColor="text1"/>
        </w:rPr>
        <w:t>marks the ballot</w:t>
      </w:r>
      <w:r w:rsidR="00DE100D">
        <w:rPr>
          <w:color w:val="000000" w:themeColor="text1"/>
        </w:rPr>
        <w:t xml:space="preserve"> card</w:t>
      </w:r>
      <w:r w:rsidR="009219EF">
        <w:rPr>
          <w:color w:val="000000" w:themeColor="text1"/>
        </w:rPr>
        <w:t xml:space="preserve"> and </w:t>
      </w:r>
      <w:r w:rsidR="002D2B4E" w:rsidRPr="005A684B">
        <w:rPr>
          <w:color w:val="000000" w:themeColor="text1"/>
        </w:rPr>
        <w:t xml:space="preserve">writes in the name of </w:t>
      </w:r>
      <w:r w:rsidR="007C168D" w:rsidRPr="005A684B">
        <w:rPr>
          <w:color w:val="000000" w:themeColor="text1"/>
        </w:rPr>
        <w:t>a</w:t>
      </w:r>
      <w:r w:rsidR="002D2B4E" w:rsidRPr="005A684B">
        <w:rPr>
          <w:color w:val="000000" w:themeColor="text1"/>
        </w:rPr>
        <w:t xml:space="preserve"> candidate in the designated write-in space </w:t>
      </w:r>
      <w:r w:rsidR="00503784" w:rsidRPr="005A684B">
        <w:rPr>
          <w:color w:val="000000" w:themeColor="text1"/>
        </w:rPr>
        <w:t xml:space="preserve">or </w:t>
      </w:r>
      <w:r w:rsidR="002D2B4E" w:rsidRPr="005A684B">
        <w:rPr>
          <w:color w:val="000000" w:themeColor="text1"/>
        </w:rPr>
        <w:t>next to the write-in candidate’s name.</w:t>
      </w:r>
      <w:r w:rsidR="00066A35">
        <w:rPr>
          <w:color w:val="000000" w:themeColor="text1"/>
        </w:rPr>
        <w:t xml:space="preserve"> If the voter does not follow the General Rule, then the write-in votes must be marked consistently.</w:t>
      </w:r>
    </w:p>
    <w:p w14:paraId="650AC7EC" w14:textId="77777777" w:rsidR="002B22F7" w:rsidRDefault="002B22F7" w:rsidP="00D0425E">
      <w:pPr>
        <w:tabs>
          <w:tab w:val="left" w:pos="360"/>
          <w:tab w:val="left" w:pos="720"/>
          <w:tab w:val="left" w:pos="1080"/>
        </w:tabs>
        <w:ind w:left="360" w:right="270"/>
        <w:rPr>
          <w:color w:val="000000" w:themeColor="text1"/>
        </w:rPr>
      </w:pP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9036DF" w:rsidRPr="009036DF" w14:paraId="79D04E52" w14:textId="77777777" w:rsidTr="003C4847">
        <w:tc>
          <w:tcPr>
            <w:tcW w:w="10980" w:type="dxa"/>
            <w:shd w:val="clear" w:color="auto" w:fill="000000" w:themeFill="text1"/>
          </w:tcPr>
          <w:p w14:paraId="19A56996" w14:textId="6450A291" w:rsidR="009036DF" w:rsidRPr="009036DF" w:rsidRDefault="009036DF" w:rsidP="00402863">
            <w:pPr>
              <w:pStyle w:val="Heading1"/>
              <w:rPr>
                <w:color w:val="FFFFFF" w:themeColor="background1"/>
                <w:w w:val="95"/>
              </w:rPr>
            </w:pPr>
            <w:bookmarkStart w:id="3" w:name="_Toc169877199"/>
            <w:r w:rsidRPr="009036DF">
              <w:rPr>
                <w:color w:val="FFFFFF" w:themeColor="background1"/>
                <w:w w:val="95"/>
              </w:rPr>
              <w:t>Se</w:t>
            </w:r>
            <w:r w:rsidRPr="009036DF">
              <w:rPr>
                <w:color w:val="FFFFFF" w:themeColor="background1"/>
              </w:rPr>
              <w:t xml:space="preserve">ction </w:t>
            </w:r>
            <w:r>
              <w:rPr>
                <w:color w:val="FFFFFF" w:themeColor="background1"/>
              </w:rPr>
              <w:t>C</w:t>
            </w:r>
            <w:r w:rsidRPr="009036DF">
              <w:rPr>
                <w:color w:val="FFFFFF" w:themeColor="background1"/>
              </w:rPr>
              <w:t xml:space="preserve">.  </w:t>
            </w:r>
            <w:r>
              <w:rPr>
                <w:color w:val="FFFFFF" w:themeColor="background1"/>
              </w:rPr>
              <w:t>Review for consistency</w:t>
            </w:r>
            <w:bookmarkEnd w:id="3"/>
          </w:p>
        </w:tc>
      </w:tr>
    </w:tbl>
    <w:p w14:paraId="429723DB" w14:textId="77777777" w:rsidR="009036DF" w:rsidRPr="003C4847" w:rsidRDefault="009036DF" w:rsidP="00251A5D">
      <w:pPr>
        <w:tabs>
          <w:tab w:val="left" w:pos="360"/>
          <w:tab w:val="left" w:pos="720"/>
          <w:tab w:val="left" w:pos="1080"/>
        </w:tabs>
        <w:ind w:left="360" w:right="270"/>
        <w:rPr>
          <w:b/>
          <w:bCs/>
        </w:rPr>
      </w:pPr>
    </w:p>
    <w:p w14:paraId="1DA26C34" w14:textId="0E2426F6" w:rsidR="00FD0529" w:rsidRDefault="00FD0529" w:rsidP="003C4847">
      <w:pPr>
        <w:tabs>
          <w:tab w:val="left" w:pos="720"/>
          <w:tab w:val="left" w:pos="1080"/>
        </w:tabs>
        <w:ind w:left="360" w:right="270" w:hanging="360"/>
      </w:pPr>
      <w:r w:rsidRPr="003C4847">
        <w:rPr>
          <w:b/>
          <w:bCs/>
        </w:rPr>
        <w:t xml:space="preserve">1. </w:t>
      </w:r>
      <w:r w:rsidR="00DE100D" w:rsidRPr="003C4847">
        <w:rPr>
          <w:b/>
          <w:bCs/>
        </w:rPr>
        <w:tab/>
      </w:r>
      <w:r w:rsidR="00D0425E" w:rsidRPr="005A684B">
        <w:t xml:space="preserve">The canvassing board </w:t>
      </w:r>
      <w:r w:rsidR="003A7F34">
        <w:t>should</w:t>
      </w:r>
      <w:r w:rsidR="00D0425E" w:rsidRPr="005A684B">
        <w:t xml:space="preserve"> first review the entire ballot card for consistency in the way the voter marked the races. </w:t>
      </w:r>
      <w:r w:rsidR="009D713C" w:rsidRPr="005A684B">
        <w:t xml:space="preserve">A ballot card consists of </w:t>
      </w:r>
      <w:r w:rsidR="00A15A8F">
        <w:t>two</w:t>
      </w:r>
      <w:r w:rsidR="009D713C" w:rsidRPr="005A684B">
        <w:t xml:space="preserve"> sides (front and back). </w:t>
      </w:r>
      <w:r w:rsidR="00D0425E">
        <w:t xml:space="preserve"> </w:t>
      </w:r>
      <w:r w:rsidR="00E247E9" w:rsidRPr="005A684B">
        <w:t xml:space="preserve">A ballot may consist of multiple </w:t>
      </w:r>
      <w:r w:rsidR="00E247E9">
        <w:t>ballot cards</w:t>
      </w:r>
      <w:r w:rsidR="00E247E9" w:rsidRPr="005A684B">
        <w:t>.</w:t>
      </w:r>
      <w:r w:rsidR="00E247E9">
        <w:t xml:space="preserve"> </w:t>
      </w:r>
      <w:r w:rsidR="00D0425E">
        <w:t>Consistency is necessary to determine</w:t>
      </w:r>
      <w:r>
        <w:t xml:space="preserve"> whether the voter has made a definite choice</w:t>
      </w:r>
      <w:r w:rsidR="00D0425E">
        <w:t xml:space="preserve"> when the voter does not follow the </w:t>
      </w:r>
      <w:r w:rsidR="00E10365">
        <w:t>Ge</w:t>
      </w:r>
      <w:r w:rsidR="00D0425E">
        <w:t xml:space="preserve">neral </w:t>
      </w:r>
      <w:r w:rsidR="00E10365">
        <w:t>R</w:t>
      </w:r>
      <w:r w:rsidR="00D0425E">
        <w:t>ule</w:t>
      </w:r>
      <w:r w:rsidR="00E247E9">
        <w:t>.</w:t>
      </w:r>
      <w:r w:rsidR="00D0425E">
        <w:t xml:space="preserve"> </w:t>
      </w:r>
    </w:p>
    <w:p w14:paraId="6AF74316" w14:textId="24D9FB88" w:rsidR="00B91B66" w:rsidRDefault="00FD0529">
      <w:pPr>
        <w:tabs>
          <w:tab w:val="left" w:pos="720"/>
          <w:tab w:val="left" w:pos="1080"/>
        </w:tabs>
        <w:ind w:left="360" w:right="270" w:hanging="360"/>
      </w:pPr>
      <w:r w:rsidRPr="003C4847">
        <w:rPr>
          <w:b/>
          <w:bCs/>
        </w:rPr>
        <w:t>2.</w:t>
      </w:r>
      <w:r w:rsidR="003C4847">
        <w:rPr>
          <w:b/>
          <w:bCs/>
        </w:rPr>
        <w:t xml:space="preserve">  </w:t>
      </w:r>
      <w:r>
        <w:t xml:space="preserve">  </w:t>
      </w:r>
      <w:r w:rsidR="00E247E9">
        <w:t xml:space="preserve">If the </w:t>
      </w:r>
      <w:r w:rsidR="00E247E9" w:rsidRPr="003C4847">
        <w:t>vote</w:t>
      </w:r>
      <w:r w:rsidR="00C2374E" w:rsidRPr="003C4847">
        <w:t>r marks</w:t>
      </w:r>
      <w:r w:rsidR="00E247E9" w:rsidRPr="003C4847">
        <w:t xml:space="preserve"> are consistent </w:t>
      </w:r>
      <w:r w:rsidR="00C2374E" w:rsidRPr="003C4847">
        <w:t>within a section of the ballot</w:t>
      </w:r>
      <w:r w:rsidR="00DE100D" w:rsidRPr="003C4847">
        <w:t xml:space="preserve"> card</w:t>
      </w:r>
      <w:r w:rsidR="00C2374E" w:rsidRPr="003C4847">
        <w:t xml:space="preserve">, </w:t>
      </w:r>
      <w:r w:rsidR="00E247E9" w:rsidRPr="003C4847">
        <w:t xml:space="preserve">as in example </w:t>
      </w:r>
      <w:r w:rsidRPr="003C4847">
        <w:t>below,</w:t>
      </w:r>
      <w:r w:rsidR="00E247E9" w:rsidRPr="003C4847">
        <w:t xml:space="preserve"> apply section</w:t>
      </w:r>
      <w:r w:rsidR="00841985" w:rsidRPr="003C4847">
        <w:t xml:space="preserve"> D </w:t>
      </w:r>
      <w:r w:rsidR="00E247E9" w:rsidRPr="003C4847">
        <w:t xml:space="preserve">to determine </w:t>
      </w:r>
      <w:r w:rsidRPr="003C4847">
        <w:t>whether the voter has made a definite choice</w:t>
      </w:r>
      <w:r w:rsidR="00E247E9" w:rsidRPr="003C4847">
        <w:t xml:space="preserve">. </w:t>
      </w:r>
      <w:r w:rsidR="005B7D8F" w:rsidRPr="003C4847">
        <w:t xml:space="preserve"> </w:t>
      </w:r>
      <w:r w:rsidR="002D2B4E" w:rsidRPr="003C4847">
        <w:t xml:space="preserve">The following </w:t>
      </w:r>
      <w:r w:rsidR="002B22F7" w:rsidRPr="003C4847">
        <w:t xml:space="preserve">are examples of </w:t>
      </w:r>
      <w:r w:rsidR="002D2B4E" w:rsidRPr="003C4847">
        <w:t>valid vote</w:t>
      </w:r>
      <w:r w:rsidR="00A60659" w:rsidRPr="003C4847">
        <w:t>s</w:t>
      </w:r>
      <w:r w:rsidR="002D2B4E" w:rsidRPr="003C4847">
        <w:t xml:space="preserve"> after review for consistency:</w:t>
      </w:r>
    </w:p>
    <w:p w14:paraId="7CEAEFD2" w14:textId="42FC595E" w:rsidR="002B22F7" w:rsidRDefault="002B22F7" w:rsidP="002B22F7">
      <w:pPr>
        <w:tabs>
          <w:tab w:val="left" w:pos="720"/>
          <w:tab w:val="left" w:pos="1080"/>
        </w:tabs>
        <w:ind w:left="360" w:right="270" w:hanging="360"/>
        <w:jc w:val="center"/>
      </w:pPr>
      <w:r>
        <w:rPr>
          <w:noProof/>
        </w:rPr>
        <w:drawing>
          <wp:inline distT="0" distB="0" distL="0" distR="0" wp14:anchorId="103848D2" wp14:editId="72C67827">
            <wp:extent cx="5306060" cy="3582035"/>
            <wp:effectExtent l="0" t="0" r="8890" b="0"/>
            <wp:docPr id="2099186849"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6060" cy="3582035"/>
                    </a:xfrm>
                    <a:prstGeom prst="rect">
                      <a:avLst/>
                    </a:prstGeom>
                    <a:noFill/>
                  </pic:spPr>
                </pic:pic>
              </a:graphicData>
            </a:graphic>
          </wp:inline>
        </w:drawing>
      </w:r>
    </w:p>
    <w:p w14:paraId="2E7625F3" w14:textId="77777777" w:rsidR="002B22F7" w:rsidRDefault="002B22F7" w:rsidP="002B22F7">
      <w:pPr>
        <w:tabs>
          <w:tab w:val="left" w:pos="720"/>
          <w:tab w:val="left" w:pos="1080"/>
        </w:tabs>
        <w:ind w:left="360" w:right="270" w:hanging="360"/>
      </w:pPr>
    </w:p>
    <w:p w14:paraId="7D21A3C6" w14:textId="77777777" w:rsidR="00011D7B" w:rsidRDefault="00011D7B" w:rsidP="00251A5D">
      <w:pPr>
        <w:ind w:right="270"/>
      </w:pPr>
    </w:p>
    <w:p w14:paraId="0153E8AE" w14:textId="0758F623" w:rsidR="00853029" w:rsidRDefault="00FD0529" w:rsidP="00DE100D">
      <w:pPr>
        <w:ind w:left="360" w:right="270" w:hanging="360"/>
      </w:pPr>
      <w:r w:rsidRPr="003C4847">
        <w:rPr>
          <w:b/>
          <w:bCs/>
        </w:rPr>
        <w:lastRenderedPageBreak/>
        <w:t>3.</w:t>
      </w:r>
      <w:r>
        <w:t xml:space="preserve">  </w:t>
      </w:r>
      <w:r w:rsidR="00DE100D">
        <w:tab/>
      </w:r>
      <w:r>
        <w:t xml:space="preserve">If the voter marks are inconsistent within a section of the </w:t>
      </w:r>
      <w:r w:rsidR="005C11C1">
        <w:t>ballot card</w:t>
      </w:r>
      <w:r>
        <w:t>, as in the example below, do not apply section D.</w:t>
      </w:r>
      <w:r w:rsidR="005B7D8F">
        <w:t xml:space="preserve"> </w:t>
      </w:r>
      <w:r w:rsidR="00011D7B" w:rsidRPr="005A684B">
        <w:t xml:space="preserve">The following </w:t>
      </w:r>
      <w:r w:rsidR="00190B53">
        <w:t>are</w:t>
      </w:r>
      <w:r w:rsidR="00011D7B">
        <w:t xml:space="preserve"> </w:t>
      </w:r>
      <w:r w:rsidR="00011D7B" w:rsidRPr="005A684B">
        <w:t>example</w:t>
      </w:r>
      <w:r w:rsidR="00190B53">
        <w:t>s</w:t>
      </w:r>
      <w:r w:rsidR="00011D7B">
        <w:t xml:space="preserve"> of </w:t>
      </w:r>
      <w:r w:rsidR="00B158FD">
        <w:t xml:space="preserve">valid and </w:t>
      </w:r>
      <w:r w:rsidR="00011D7B">
        <w:t xml:space="preserve">invalid votes after review for </w:t>
      </w:r>
      <w:r w:rsidR="00011D7B" w:rsidRPr="005A684B">
        <w:t>consistency:</w:t>
      </w:r>
    </w:p>
    <w:p w14:paraId="5A0EC486" w14:textId="77777777" w:rsidR="002B22F7" w:rsidRDefault="002B22F7" w:rsidP="002B22F7">
      <w:pPr>
        <w:ind w:left="360" w:right="270" w:hanging="360"/>
        <w:jc w:val="center"/>
      </w:pPr>
    </w:p>
    <w:p w14:paraId="35A07638" w14:textId="717AD06F" w:rsidR="002B22F7" w:rsidRDefault="00B158FD" w:rsidP="002B22F7">
      <w:pPr>
        <w:ind w:left="360" w:right="270" w:hanging="360"/>
        <w:jc w:val="center"/>
      </w:pPr>
      <w:r w:rsidRPr="00B158FD">
        <w:rPr>
          <w:noProof/>
        </w:rPr>
        <w:drawing>
          <wp:inline distT="0" distB="0" distL="0" distR="0" wp14:anchorId="0F9B24F8" wp14:editId="08F2C568">
            <wp:extent cx="5468113" cy="3639058"/>
            <wp:effectExtent l="0" t="0" r="0" b="0"/>
            <wp:docPr id="1463106505"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06505" name="Picture 1" descr="Graphical user interface&#10;&#10;Description automatically generated"/>
                    <pic:cNvPicPr/>
                  </pic:nvPicPr>
                  <pic:blipFill>
                    <a:blip r:embed="rId10"/>
                    <a:stretch>
                      <a:fillRect/>
                    </a:stretch>
                  </pic:blipFill>
                  <pic:spPr>
                    <a:xfrm>
                      <a:off x="0" y="0"/>
                      <a:ext cx="5468113" cy="3639058"/>
                    </a:xfrm>
                    <a:prstGeom prst="rect">
                      <a:avLst/>
                    </a:prstGeom>
                  </pic:spPr>
                </pic:pic>
              </a:graphicData>
            </a:graphic>
          </wp:inline>
        </w:drawing>
      </w:r>
    </w:p>
    <w:p w14:paraId="604BD87E" w14:textId="2958DC98" w:rsidR="002B22F7" w:rsidRDefault="00393F21" w:rsidP="002B22F7">
      <w:pPr>
        <w:ind w:left="360" w:right="270" w:hanging="360"/>
        <w:jc w:val="center"/>
      </w:pPr>
      <w:r w:rsidRPr="00393F21">
        <w:rPr>
          <w:noProof/>
        </w:rPr>
        <w:drawing>
          <wp:inline distT="0" distB="0" distL="0" distR="0" wp14:anchorId="511380B2" wp14:editId="632120B1">
            <wp:extent cx="5439534" cy="3829584"/>
            <wp:effectExtent l="0" t="0" r="8890" b="0"/>
            <wp:docPr id="45102291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22913" name="Picture 1" descr="Table&#10;&#10;Description automatically generated"/>
                    <pic:cNvPicPr/>
                  </pic:nvPicPr>
                  <pic:blipFill>
                    <a:blip r:embed="rId11"/>
                    <a:stretch>
                      <a:fillRect/>
                    </a:stretch>
                  </pic:blipFill>
                  <pic:spPr>
                    <a:xfrm>
                      <a:off x="0" y="0"/>
                      <a:ext cx="5439534" cy="3829584"/>
                    </a:xfrm>
                    <a:prstGeom prst="rect">
                      <a:avLst/>
                    </a:prstGeom>
                  </pic:spPr>
                </pic:pic>
              </a:graphicData>
            </a:graphic>
          </wp:inline>
        </w:drawing>
      </w:r>
    </w:p>
    <w:p w14:paraId="57EFF012" w14:textId="1184DB7C" w:rsidR="002B22F7" w:rsidRPr="009036DF" w:rsidRDefault="00393F21" w:rsidP="002B22F7">
      <w:pPr>
        <w:ind w:left="360" w:right="270" w:hanging="360"/>
        <w:jc w:val="center"/>
      </w:pPr>
      <w:r w:rsidRPr="00393F21">
        <w:rPr>
          <w:noProof/>
        </w:rPr>
        <w:lastRenderedPageBreak/>
        <w:drawing>
          <wp:inline distT="0" distB="0" distL="0" distR="0" wp14:anchorId="30E4EE27" wp14:editId="2EAA9E11">
            <wp:extent cx="5401429" cy="3829584"/>
            <wp:effectExtent l="0" t="0" r="8890" b="0"/>
            <wp:docPr id="202678455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84559" name="Picture 1" descr="Table&#10;&#10;Description automatically generated"/>
                    <pic:cNvPicPr/>
                  </pic:nvPicPr>
                  <pic:blipFill>
                    <a:blip r:embed="rId12"/>
                    <a:stretch>
                      <a:fillRect/>
                    </a:stretch>
                  </pic:blipFill>
                  <pic:spPr>
                    <a:xfrm>
                      <a:off x="0" y="0"/>
                      <a:ext cx="5401429" cy="3829584"/>
                    </a:xfrm>
                    <a:prstGeom prst="rect">
                      <a:avLst/>
                    </a:prstGeom>
                  </pic:spPr>
                </pic:pic>
              </a:graphicData>
            </a:graphic>
          </wp:inline>
        </w:drawing>
      </w:r>
    </w:p>
    <w:p w14:paraId="3F6171EF" w14:textId="77777777" w:rsidR="00D0425E" w:rsidRDefault="00D0425E" w:rsidP="00D0425E">
      <w:pPr>
        <w:tabs>
          <w:tab w:val="left" w:pos="360"/>
          <w:tab w:val="left" w:pos="720"/>
          <w:tab w:val="left" w:pos="1080"/>
        </w:tabs>
        <w:ind w:left="360" w:right="270"/>
      </w:pPr>
    </w:p>
    <w:p w14:paraId="0168A2AB" w14:textId="5FF545D5" w:rsidR="00CB588A" w:rsidRDefault="00D0425E" w:rsidP="00D0425E">
      <w:pPr>
        <w:tabs>
          <w:tab w:val="left" w:pos="360"/>
          <w:tab w:val="left" w:pos="720"/>
          <w:tab w:val="left" w:pos="1080"/>
        </w:tabs>
        <w:ind w:left="360" w:right="270"/>
      </w:pPr>
      <w:r>
        <w:tab/>
      </w:r>
    </w:p>
    <w:p w14:paraId="1D0635A7" w14:textId="5FB7A36F" w:rsidR="00D0425E" w:rsidRPr="005A684B" w:rsidRDefault="00D0425E" w:rsidP="00D0425E">
      <w:pPr>
        <w:tabs>
          <w:tab w:val="left" w:pos="360"/>
          <w:tab w:val="left" w:pos="720"/>
          <w:tab w:val="left" w:pos="1080"/>
        </w:tabs>
        <w:ind w:left="360" w:right="270"/>
        <w:rPr>
          <w:strike/>
        </w:rPr>
      </w:pPr>
    </w:p>
    <w:p w14:paraId="4FADF689" w14:textId="77777777" w:rsidR="009036DF" w:rsidRPr="00B91B66" w:rsidRDefault="00D73360" w:rsidP="00B91B66">
      <w:pPr>
        <w:rPr>
          <w:sz w:val="16"/>
          <w:szCs w:val="10"/>
        </w:rPr>
      </w:pPr>
      <w:r>
        <w:br w:type="page"/>
      </w: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9036DF" w:rsidRPr="009036DF" w14:paraId="71632669" w14:textId="77777777" w:rsidTr="003C4847">
        <w:tc>
          <w:tcPr>
            <w:tcW w:w="10980" w:type="dxa"/>
            <w:shd w:val="clear" w:color="auto" w:fill="000000" w:themeFill="text1"/>
          </w:tcPr>
          <w:p w14:paraId="5FD7B5B7" w14:textId="6C68F677" w:rsidR="009036DF" w:rsidRPr="009036DF" w:rsidRDefault="009036DF" w:rsidP="00402863">
            <w:pPr>
              <w:pStyle w:val="Heading1"/>
              <w:rPr>
                <w:color w:val="FFFFFF" w:themeColor="background1"/>
                <w:w w:val="95"/>
              </w:rPr>
            </w:pPr>
            <w:bookmarkStart w:id="4" w:name="_Toc169877200"/>
            <w:r w:rsidRPr="009036DF">
              <w:rPr>
                <w:color w:val="FFFFFF" w:themeColor="background1"/>
                <w:w w:val="95"/>
              </w:rPr>
              <w:lastRenderedPageBreak/>
              <w:t>Se</w:t>
            </w:r>
            <w:r w:rsidRPr="009036DF">
              <w:rPr>
                <w:color w:val="FFFFFF" w:themeColor="background1"/>
              </w:rPr>
              <w:t xml:space="preserve">ction </w:t>
            </w:r>
            <w:r>
              <w:rPr>
                <w:color w:val="FFFFFF" w:themeColor="background1"/>
              </w:rPr>
              <w:t>D</w:t>
            </w:r>
            <w:r w:rsidRPr="009036DF">
              <w:rPr>
                <w:color w:val="FFFFFF" w:themeColor="background1"/>
              </w:rPr>
              <w:t xml:space="preserve">.  </w:t>
            </w:r>
            <w:r w:rsidR="00322CF4">
              <w:rPr>
                <w:color w:val="FFFFFF" w:themeColor="background1"/>
              </w:rPr>
              <w:t>Intent based on consistency of</w:t>
            </w:r>
            <w:r>
              <w:rPr>
                <w:color w:val="FFFFFF" w:themeColor="background1"/>
              </w:rPr>
              <w:t xml:space="preserve"> marks and/or words</w:t>
            </w:r>
            <w:bookmarkEnd w:id="4"/>
          </w:p>
        </w:tc>
      </w:tr>
    </w:tbl>
    <w:p w14:paraId="4AE1706C" w14:textId="45A2B554" w:rsidR="003C4847" w:rsidRDefault="003B0FB8" w:rsidP="003C4847">
      <w:pPr>
        <w:tabs>
          <w:tab w:val="left" w:pos="360"/>
          <w:tab w:val="left" w:pos="720"/>
          <w:tab w:val="left" w:pos="1080"/>
        </w:tabs>
        <w:spacing w:before="360" w:after="0" w:line="240" w:lineRule="auto"/>
        <w:ind w:right="274"/>
      </w:pPr>
      <w:r>
        <w:t xml:space="preserve">When a voter marks his or her ballot </w:t>
      </w:r>
      <w:r w:rsidR="00FD0529">
        <w:t xml:space="preserve">card </w:t>
      </w:r>
      <w:r>
        <w:t xml:space="preserve">in a manner other than </w:t>
      </w:r>
      <w:r w:rsidR="00D2718B">
        <w:t>by following the G</w:t>
      </w:r>
      <w:r>
        <w:t xml:space="preserve">eneral </w:t>
      </w:r>
      <w:r w:rsidR="00D2718B">
        <w:t>R</w:t>
      </w:r>
      <w:r>
        <w:t xml:space="preserve">ule set forth in Section A.2., </w:t>
      </w:r>
      <w:r w:rsidR="00A92504">
        <w:t xml:space="preserve">but there is consistency with the type of mark or word(s) used, </w:t>
      </w:r>
      <w:r>
        <w:t xml:space="preserve">the following </w:t>
      </w:r>
      <w:r w:rsidR="006E7536">
        <w:t>examples</w:t>
      </w:r>
      <w:r w:rsidR="00CA7543">
        <w:t xml:space="preserve"> illustrate</w:t>
      </w:r>
      <w:r>
        <w:t xml:space="preserve"> valid or invalid vote</w:t>
      </w:r>
      <w:r w:rsidR="00CA7543">
        <w:t>s</w:t>
      </w:r>
      <w:r>
        <w:t xml:space="preserve">. </w:t>
      </w:r>
    </w:p>
    <w:p w14:paraId="0FA73543" w14:textId="77777777" w:rsidR="003C4847" w:rsidRPr="003C4847" w:rsidRDefault="003C4847" w:rsidP="003C4847">
      <w:pPr>
        <w:tabs>
          <w:tab w:val="left" w:pos="360"/>
          <w:tab w:val="left" w:pos="720"/>
          <w:tab w:val="left" w:pos="1080"/>
        </w:tabs>
        <w:spacing w:before="360" w:after="0" w:line="240" w:lineRule="auto"/>
        <w:ind w:right="274"/>
        <w:rPr>
          <w:sz w:val="2"/>
          <w:szCs w:val="2"/>
        </w:rPr>
      </w:pPr>
    </w:p>
    <w:p w14:paraId="3ADB37C4" w14:textId="77777777" w:rsidR="00FF2503" w:rsidRPr="00FF2503" w:rsidRDefault="00FF2503" w:rsidP="00251A5D">
      <w:pPr>
        <w:tabs>
          <w:tab w:val="left" w:pos="360"/>
          <w:tab w:val="left" w:pos="720"/>
          <w:tab w:val="left" w:pos="1080"/>
        </w:tabs>
        <w:ind w:right="270"/>
        <w:rPr>
          <w:sz w:val="2"/>
          <w:szCs w:val="2"/>
        </w:rPr>
      </w:pPr>
    </w:p>
    <w:p w14:paraId="5E838FEA" w14:textId="03EBBCD4" w:rsidR="00C268D7" w:rsidRPr="005A684B" w:rsidRDefault="00854A1A" w:rsidP="009A5B16">
      <w:pPr>
        <w:pStyle w:val="Heading2"/>
      </w:pPr>
      <w:bookmarkStart w:id="5" w:name="_Toc169877201"/>
      <w:r w:rsidRPr="005A684B">
        <w:t>1</w:t>
      </w:r>
      <w:r w:rsidR="007E3FC0" w:rsidRPr="005A684B">
        <w:t>.</w:t>
      </w:r>
      <w:r w:rsidR="007E3FC0" w:rsidRPr="005A684B">
        <w:tab/>
      </w:r>
      <w:r w:rsidR="005A6FCA" w:rsidRPr="005A684B">
        <w:t>Circled or underlined v</w:t>
      </w:r>
      <w:r w:rsidR="00C53D50" w:rsidRPr="005A684B">
        <w:t>ote target</w:t>
      </w:r>
      <w:r w:rsidR="00C268D7" w:rsidRPr="005A684B">
        <w:t xml:space="preserve"> area</w:t>
      </w:r>
      <w:bookmarkEnd w:id="5"/>
      <w:r w:rsidR="00C268D7" w:rsidRPr="005A684B">
        <w:t xml:space="preserve"> </w:t>
      </w:r>
    </w:p>
    <w:p w14:paraId="16052372" w14:textId="7E8B908D" w:rsidR="004F0BFA" w:rsidRDefault="004F0BFA" w:rsidP="00251A5D">
      <w:pPr>
        <w:tabs>
          <w:tab w:val="left" w:pos="360"/>
        </w:tabs>
        <w:ind w:left="360" w:right="270"/>
      </w:pPr>
      <w:r w:rsidRPr="005A684B">
        <w:t xml:space="preserve">The voter </w:t>
      </w:r>
      <w:r w:rsidR="0007353D">
        <w:t xml:space="preserve">consistently </w:t>
      </w:r>
      <w:r w:rsidRPr="005A684B">
        <w:t xml:space="preserve">circles </w:t>
      </w:r>
      <w:r w:rsidR="0007353D">
        <w:t xml:space="preserve">or </w:t>
      </w:r>
      <w:r w:rsidR="00016245" w:rsidRPr="005A684B">
        <w:t>co</w:t>
      </w:r>
      <w:r w:rsidR="00016245">
        <w:t xml:space="preserve">nsistently </w:t>
      </w:r>
      <w:r w:rsidR="00016245" w:rsidRPr="005A684B">
        <w:t>underlines</w:t>
      </w:r>
      <w:r w:rsidR="005A6FCA" w:rsidRPr="005A684B">
        <w:t xml:space="preserve"> the vote target area</w:t>
      </w:r>
      <w:r w:rsidR="007D7752" w:rsidRPr="005A684B">
        <w:t xml:space="preserve"> n</w:t>
      </w:r>
      <w:r w:rsidRPr="005A684B">
        <w:t xml:space="preserve">ext to a candidate’s name, </w:t>
      </w:r>
      <w:r w:rsidR="00072618">
        <w:t>ballot measure</w:t>
      </w:r>
      <w:r w:rsidRPr="005A684B">
        <w:t xml:space="preserve">, or judicial retention </w:t>
      </w:r>
      <w:r w:rsidRPr="005A6FCA">
        <w:t>choice.</w:t>
      </w:r>
    </w:p>
    <w:p w14:paraId="230FF729" w14:textId="4EB4ABB9" w:rsidR="002B22F7" w:rsidRDefault="00C47C98" w:rsidP="00331E91">
      <w:pPr>
        <w:tabs>
          <w:tab w:val="left" w:pos="360"/>
          <w:tab w:val="left" w:pos="3960"/>
          <w:tab w:val="left" w:pos="5040"/>
        </w:tabs>
        <w:ind w:left="720" w:right="270"/>
        <w:rPr>
          <w:strike/>
        </w:rPr>
      </w:pPr>
      <w:r w:rsidRPr="00C47C98">
        <w:rPr>
          <w:strike/>
          <w:noProof/>
        </w:rPr>
        <w:drawing>
          <wp:inline distT="0" distB="0" distL="0" distR="0" wp14:anchorId="042CC648" wp14:editId="7D96E2C5">
            <wp:extent cx="5096586" cy="2162477"/>
            <wp:effectExtent l="0" t="0" r="0" b="9525"/>
            <wp:docPr id="6730412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41251" name="Picture 1" descr="Diagram&#10;&#10;Description automatically generated"/>
                    <pic:cNvPicPr/>
                  </pic:nvPicPr>
                  <pic:blipFill>
                    <a:blip r:embed="rId13"/>
                    <a:stretch>
                      <a:fillRect/>
                    </a:stretch>
                  </pic:blipFill>
                  <pic:spPr>
                    <a:xfrm>
                      <a:off x="0" y="0"/>
                      <a:ext cx="5096586" cy="2162477"/>
                    </a:xfrm>
                    <a:prstGeom prst="rect">
                      <a:avLst/>
                    </a:prstGeom>
                  </pic:spPr>
                </pic:pic>
              </a:graphicData>
            </a:graphic>
          </wp:inline>
        </w:drawing>
      </w:r>
    </w:p>
    <w:p w14:paraId="70EEEE73" w14:textId="77777777" w:rsidR="008A186A" w:rsidRDefault="008A186A" w:rsidP="00251A5D">
      <w:pPr>
        <w:pStyle w:val="Heading3"/>
        <w:tabs>
          <w:tab w:val="left" w:pos="360"/>
          <w:tab w:val="left" w:pos="720"/>
          <w:tab w:val="left" w:pos="1080"/>
        </w:tabs>
        <w:ind w:right="270"/>
      </w:pPr>
    </w:p>
    <w:p w14:paraId="0C6C1414" w14:textId="509B0A3F" w:rsidR="00971E04" w:rsidRPr="00977B2A" w:rsidRDefault="00C53D50" w:rsidP="009A5B16">
      <w:pPr>
        <w:pStyle w:val="Heading2"/>
      </w:pPr>
      <w:bookmarkStart w:id="6" w:name="_Toc169877202"/>
      <w:r>
        <w:t>2.</w:t>
      </w:r>
      <w:r w:rsidR="00C268D7">
        <w:t xml:space="preserve"> </w:t>
      </w:r>
      <w:r w:rsidR="007E3FC0">
        <w:tab/>
      </w:r>
      <w:r w:rsidR="005A6FCA" w:rsidRPr="00977B2A">
        <w:t>Circled or underlined</w:t>
      </w:r>
      <w:r w:rsidR="006C6E98" w:rsidRPr="00977B2A">
        <w:t xml:space="preserve"> </w:t>
      </w:r>
      <w:r w:rsidR="000F02C9" w:rsidRPr="00977B2A">
        <w:t>name or choice</w:t>
      </w:r>
      <w:bookmarkEnd w:id="6"/>
      <w:r w:rsidR="005A6FCA" w:rsidRPr="00977B2A">
        <w:t xml:space="preserve"> </w:t>
      </w:r>
    </w:p>
    <w:p w14:paraId="294AF88B" w14:textId="7AE7622C" w:rsidR="00C53D50" w:rsidRDefault="00971E04" w:rsidP="00FD0529">
      <w:pPr>
        <w:tabs>
          <w:tab w:val="left" w:pos="360"/>
          <w:tab w:val="left" w:pos="720"/>
          <w:tab w:val="left" w:pos="1080"/>
        </w:tabs>
        <w:ind w:left="360" w:right="270"/>
      </w:pPr>
      <w:r w:rsidRPr="006C6E98">
        <w:t>The vo</w:t>
      </w:r>
      <w:r w:rsidR="00C53D50" w:rsidRPr="006C6E98">
        <w:t>ter</w:t>
      </w:r>
      <w:r w:rsidR="0007353D">
        <w:t xml:space="preserve"> consistently</w:t>
      </w:r>
      <w:r w:rsidR="00C53D50" w:rsidRPr="006C6E98">
        <w:t xml:space="preserve"> circles or</w:t>
      </w:r>
      <w:r w:rsidR="0007353D">
        <w:t xml:space="preserve"> consistently</w:t>
      </w:r>
      <w:r w:rsidR="00C53D50" w:rsidRPr="006C6E98">
        <w:t xml:space="preserve"> underlines candidate’s name, </w:t>
      </w:r>
      <w:r w:rsidR="00072618">
        <w:t>ballot measure,</w:t>
      </w:r>
      <w:r w:rsidR="00C53D50" w:rsidRPr="006C6E98">
        <w:t xml:space="preserve"> or judicial retention choice. </w:t>
      </w:r>
    </w:p>
    <w:p w14:paraId="0B8B59EB" w14:textId="43E7AB32" w:rsidR="00C47C98" w:rsidRDefault="00C47C98" w:rsidP="00C47C98">
      <w:pPr>
        <w:tabs>
          <w:tab w:val="left" w:pos="630"/>
          <w:tab w:val="left" w:pos="720"/>
          <w:tab w:val="left" w:pos="1080"/>
        </w:tabs>
        <w:ind w:left="630" w:right="270"/>
      </w:pPr>
      <w:r w:rsidRPr="00C47C98">
        <w:rPr>
          <w:noProof/>
        </w:rPr>
        <w:drawing>
          <wp:inline distT="0" distB="0" distL="0" distR="0" wp14:anchorId="299F75A9" wp14:editId="5022BFEC">
            <wp:extent cx="5039428" cy="2000529"/>
            <wp:effectExtent l="0" t="0" r="8890" b="0"/>
            <wp:docPr id="2034503862"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03862" name="Picture 1" descr="Diagram&#10;&#10;Description automatically generated with medium confidence"/>
                    <pic:cNvPicPr/>
                  </pic:nvPicPr>
                  <pic:blipFill>
                    <a:blip r:embed="rId14"/>
                    <a:stretch>
                      <a:fillRect/>
                    </a:stretch>
                  </pic:blipFill>
                  <pic:spPr>
                    <a:xfrm>
                      <a:off x="0" y="0"/>
                      <a:ext cx="5039428" cy="2000529"/>
                    </a:xfrm>
                    <a:prstGeom prst="rect">
                      <a:avLst/>
                    </a:prstGeom>
                  </pic:spPr>
                </pic:pic>
              </a:graphicData>
            </a:graphic>
          </wp:inline>
        </w:drawing>
      </w:r>
    </w:p>
    <w:p w14:paraId="6565D9F2" w14:textId="77777777" w:rsidR="00331E91" w:rsidRDefault="00331E91" w:rsidP="00FD0529">
      <w:pPr>
        <w:tabs>
          <w:tab w:val="left" w:pos="360"/>
          <w:tab w:val="left" w:pos="720"/>
          <w:tab w:val="left" w:pos="1080"/>
        </w:tabs>
        <w:ind w:left="360" w:right="270"/>
      </w:pPr>
    </w:p>
    <w:p w14:paraId="54ED9E6F" w14:textId="0ED432F6" w:rsidR="00331E91" w:rsidRDefault="00331E91" w:rsidP="00331E91">
      <w:pPr>
        <w:tabs>
          <w:tab w:val="left" w:pos="5040"/>
        </w:tabs>
        <w:ind w:left="720" w:right="270"/>
      </w:pPr>
    </w:p>
    <w:p w14:paraId="46947A89" w14:textId="77777777" w:rsidR="00331E91" w:rsidRDefault="00331E91" w:rsidP="00FD0529">
      <w:pPr>
        <w:tabs>
          <w:tab w:val="left" w:pos="360"/>
          <w:tab w:val="left" w:pos="720"/>
          <w:tab w:val="left" w:pos="1080"/>
        </w:tabs>
        <w:ind w:left="360" w:right="270"/>
      </w:pPr>
    </w:p>
    <w:p w14:paraId="22299CE5" w14:textId="77777777" w:rsidR="00331E91" w:rsidRDefault="00331E91" w:rsidP="00FD0529">
      <w:pPr>
        <w:tabs>
          <w:tab w:val="left" w:pos="360"/>
          <w:tab w:val="left" w:pos="720"/>
          <w:tab w:val="left" w:pos="1080"/>
        </w:tabs>
        <w:ind w:left="360" w:right="270"/>
      </w:pPr>
    </w:p>
    <w:p w14:paraId="45FB285A" w14:textId="77777777" w:rsidR="00331E91" w:rsidRPr="006C6E98" w:rsidRDefault="00331E91" w:rsidP="00FD0529">
      <w:pPr>
        <w:tabs>
          <w:tab w:val="left" w:pos="360"/>
          <w:tab w:val="left" w:pos="720"/>
          <w:tab w:val="left" w:pos="1080"/>
        </w:tabs>
        <w:ind w:left="360" w:right="270"/>
      </w:pPr>
    </w:p>
    <w:p w14:paraId="60FE7022" w14:textId="01368156" w:rsidR="00971E04" w:rsidRPr="00977B2A" w:rsidRDefault="004F0BFA" w:rsidP="009A5B16">
      <w:pPr>
        <w:pStyle w:val="Heading2"/>
      </w:pPr>
      <w:bookmarkStart w:id="7" w:name="_Toc169877203"/>
      <w:r w:rsidRPr="00C268D7">
        <w:t>3.</w:t>
      </w:r>
      <w:r w:rsidR="000F02C9">
        <w:t xml:space="preserve"> </w:t>
      </w:r>
      <w:r w:rsidR="00C47C98">
        <w:tab/>
      </w:r>
      <w:r w:rsidR="00C268D7" w:rsidRPr="00977B2A">
        <w:t xml:space="preserve">Circled or underlined </w:t>
      </w:r>
      <w:r w:rsidR="00971E04" w:rsidRPr="00977B2A">
        <w:t>party abbreviation</w:t>
      </w:r>
      <w:bookmarkEnd w:id="7"/>
      <w:r w:rsidR="00C268D7" w:rsidRPr="00977B2A">
        <w:t xml:space="preserve"> </w:t>
      </w:r>
    </w:p>
    <w:p w14:paraId="1C20AEB5" w14:textId="19AE1A70" w:rsidR="004F0BFA" w:rsidRDefault="004F0BFA">
      <w:pPr>
        <w:tabs>
          <w:tab w:val="left" w:pos="360"/>
          <w:tab w:val="left" w:pos="720"/>
          <w:tab w:val="left" w:pos="1080"/>
        </w:tabs>
        <w:ind w:left="360" w:right="270"/>
      </w:pPr>
      <w:r w:rsidRPr="00C268D7">
        <w:t xml:space="preserve">The voter </w:t>
      </w:r>
      <w:r w:rsidR="0007353D">
        <w:t xml:space="preserve">consistently </w:t>
      </w:r>
      <w:r w:rsidRPr="00C268D7">
        <w:t>circles or</w:t>
      </w:r>
      <w:r w:rsidR="0007353D">
        <w:t xml:space="preserve"> consistently</w:t>
      </w:r>
      <w:r w:rsidRPr="00C268D7">
        <w:t xml:space="preserve"> underlines the party abbreviation associated with a candidate’s name.</w:t>
      </w:r>
    </w:p>
    <w:p w14:paraId="173468B0" w14:textId="7221DB3D" w:rsidR="00C47C98" w:rsidRDefault="00C47C98" w:rsidP="00C47C98">
      <w:pPr>
        <w:tabs>
          <w:tab w:val="left" w:pos="720"/>
          <w:tab w:val="left" w:pos="1080"/>
        </w:tabs>
        <w:ind w:left="720" w:right="270"/>
      </w:pPr>
      <w:r w:rsidRPr="00C47C98">
        <w:rPr>
          <w:noProof/>
        </w:rPr>
        <w:drawing>
          <wp:inline distT="0" distB="0" distL="0" distR="0" wp14:anchorId="17E4B28B" wp14:editId="572D7D18">
            <wp:extent cx="5125165" cy="2105319"/>
            <wp:effectExtent l="0" t="0" r="0" b="9525"/>
            <wp:docPr id="78586542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65425" name="Picture 1" descr="Diagram&#10;&#10;Description automatically generated"/>
                    <pic:cNvPicPr/>
                  </pic:nvPicPr>
                  <pic:blipFill>
                    <a:blip r:embed="rId15"/>
                    <a:stretch>
                      <a:fillRect/>
                    </a:stretch>
                  </pic:blipFill>
                  <pic:spPr>
                    <a:xfrm>
                      <a:off x="0" y="0"/>
                      <a:ext cx="5125165" cy="2105319"/>
                    </a:xfrm>
                    <a:prstGeom prst="rect">
                      <a:avLst/>
                    </a:prstGeom>
                  </pic:spPr>
                </pic:pic>
              </a:graphicData>
            </a:graphic>
          </wp:inline>
        </w:drawing>
      </w:r>
    </w:p>
    <w:p w14:paraId="6B8C0269" w14:textId="5A9D71A3" w:rsidR="00971E04" w:rsidRPr="00FC37B5" w:rsidRDefault="004F0BFA" w:rsidP="009A5B16">
      <w:pPr>
        <w:pStyle w:val="Heading2"/>
      </w:pPr>
      <w:bookmarkStart w:id="8" w:name="_Toc169877204"/>
      <w:r w:rsidRPr="00FC37B5">
        <w:t xml:space="preserve">4. </w:t>
      </w:r>
      <w:r w:rsidR="00B91109">
        <w:tab/>
      </w:r>
      <w:r w:rsidR="00971E04" w:rsidRPr="00FC37B5">
        <w:t xml:space="preserve">Marks – X, check, cross, plus sign, asterisk, </w:t>
      </w:r>
      <w:r w:rsidR="00971E04" w:rsidRPr="0007353D">
        <w:t>star</w:t>
      </w:r>
      <w:bookmarkEnd w:id="8"/>
    </w:p>
    <w:p w14:paraId="2015E3E2" w14:textId="6F4C04F6" w:rsidR="00EF7D1C" w:rsidRDefault="004F0BFA" w:rsidP="009A5B16">
      <w:pPr>
        <w:tabs>
          <w:tab w:val="left" w:pos="360"/>
          <w:tab w:val="left" w:pos="720"/>
          <w:tab w:val="left" w:pos="1080"/>
        </w:tabs>
        <w:ind w:left="360" w:right="270"/>
        <w:rPr>
          <w:rFonts w:cstheme="minorHAnsi"/>
        </w:rPr>
      </w:pPr>
      <w:r w:rsidRPr="00977B2A">
        <w:t xml:space="preserve">The voter </w:t>
      </w:r>
      <w:r w:rsidR="0007353D">
        <w:t>consistently uses</w:t>
      </w:r>
      <w:r w:rsidRPr="00977B2A">
        <w:t xml:space="preserve"> “X,” </w:t>
      </w:r>
      <w:r w:rsidR="0007353D">
        <w:t>consistently uses</w:t>
      </w:r>
      <w:r w:rsidRPr="00977B2A">
        <w:t xml:space="preserve"> check mark</w:t>
      </w:r>
      <w:r w:rsidR="0007353D">
        <w:t>s</w:t>
      </w:r>
      <w:r w:rsidRPr="00977B2A">
        <w:t>,</w:t>
      </w:r>
      <w:r w:rsidR="0007353D">
        <w:t xml:space="preserve"> consistently uses</w:t>
      </w:r>
      <w:r w:rsidRPr="00977B2A">
        <w:t xml:space="preserve"> cross</w:t>
      </w:r>
      <w:r w:rsidR="0007353D">
        <w:t>es</w:t>
      </w:r>
      <w:r w:rsidRPr="00977B2A">
        <w:t xml:space="preserve">, </w:t>
      </w:r>
      <w:r w:rsidR="0007353D">
        <w:t>consistently uses</w:t>
      </w:r>
      <w:r w:rsidRPr="00977B2A">
        <w:t xml:space="preserve"> plus sign</w:t>
      </w:r>
      <w:r w:rsidR="0007353D">
        <w:t>s</w:t>
      </w:r>
      <w:r w:rsidRPr="00977B2A">
        <w:t xml:space="preserve">, </w:t>
      </w:r>
      <w:r w:rsidR="0007353D">
        <w:t>consistently uses</w:t>
      </w:r>
      <w:r w:rsidRPr="00977B2A">
        <w:t xml:space="preserve"> asterisk</w:t>
      </w:r>
      <w:r w:rsidR="0007353D">
        <w:t>s</w:t>
      </w:r>
      <w:r w:rsidRPr="00977B2A">
        <w:t xml:space="preserve"> or </w:t>
      </w:r>
      <w:r w:rsidR="0007353D">
        <w:t>consistently uses</w:t>
      </w:r>
      <w:r w:rsidRPr="00977B2A">
        <w:t xml:space="preserve"> star</w:t>
      </w:r>
      <w:r w:rsidR="0007353D">
        <w:t>s</w:t>
      </w:r>
      <w:r w:rsidRPr="00977B2A">
        <w:t>, a</w:t>
      </w:r>
      <w:r w:rsidR="0007353D">
        <w:t>nd</w:t>
      </w:r>
      <w:r w:rsidRPr="00977B2A">
        <w:t xml:space="preserve"> </w:t>
      </w:r>
      <w:r w:rsidR="00BB5B17">
        <w:t>these are</w:t>
      </w:r>
      <w:r w:rsidRPr="00977B2A">
        <w:t xml:space="preserve"> contained in </w:t>
      </w:r>
      <w:r w:rsidR="00A50847" w:rsidRPr="00977B2A">
        <w:t>a vote target</w:t>
      </w:r>
      <w:r w:rsidR="007D7752" w:rsidRPr="00977B2A">
        <w:t xml:space="preserve">. </w:t>
      </w:r>
      <w:r w:rsidR="00CA7543">
        <w:t>However, t</w:t>
      </w:r>
      <w:r w:rsidRPr="00977B2A">
        <w:t>he marking must not enter</w:t>
      </w:r>
      <w:r w:rsidR="00515599" w:rsidRPr="00977B2A">
        <w:t xml:space="preserve"> another vote target</w:t>
      </w:r>
      <w:r w:rsidRPr="00977B2A">
        <w:t>.</w:t>
      </w:r>
      <w:r w:rsidR="00072618">
        <w:t xml:space="preserve"> </w:t>
      </w:r>
      <w:r w:rsidR="00072618" w:rsidRPr="006E7536">
        <w:rPr>
          <w:rFonts w:cstheme="minorHAnsi"/>
        </w:rPr>
        <w:t xml:space="preserve">Regardless of consistency, </w:t>
      </w:r>
      <w:r w:rsidR="00072618">
        <w:rPr>
          <w:rFonts w:cstheme="minorHAnsi"/>
        </w:rPr>
        <w:t xml:space="preserve">when a mark enters </w:t>
      </w:r>
      <w:r w:rsidR="00961638">
        <w:rPr>
          <w:rFonts w:cstheme="minorHAnsi"/>
        </w:rPr>
        <w:t xml:space="preserve">more than one vote target, it is an overvote and </w:t>
      </w:r>
      <w:r w:rsidR="00793F8E">
        <w:rPr>
          <w:rFonts w:cstheme="minorHAnsi"/>
        </w:rPr>
        <w:t>it cannot be determined whether the voter has made a definite choice</w:t>
      </w:r>
      <w:r w:rsidR="00961638">
        <w:rPr>
          <w:rFonts w:cstheme="minorHAnsi"/>
        </w:rPr>
        <w:t>, making it an invalid vote</w:t>
      </w:r>
      <w:r w:rsidR="00072618">
        <w:rPr>
          <w:rFonts w:cstheme="minorHAnsi"/>
        </w:rPr>
        <w:t>.</w:t>
      </w:r>
    </w:p>
    <w:p w14:paraId="31FADB36" w14:textId="3693668F" w:rsidR="00331E91" w:rsidRDefault="00EF7D1C" w:rsidP="00EF7D1C">
      <w:pPr>
        <w:tabs>
          <w:tab w:val="left" w:pos="540"/>
          <w:tab w:val="left" w:pos="720"/>
          <w:tab w:val="left" w:pos="1080"/>
        </w:tabs>
        <w:ind w:left="900" w:right="270"/>
      </w:pPr>
      <w:r w:rsidRPr="00EF7D1C">
        <w:rPr>
          <w:noProof/>
        </w:rPr>
        <w:drawing>
          <wp:inline distT="0" distB="0" distL="0" distR="0" wp14:anchorId="4FD23C50" wp14:editId="498167A6">
            <wp:extent cx="4677428" cy="4277322"/>
            <wp:effectExtent l="0" t="0" r="8890" b="9525"/>
            <wp:docPr id="1435477591" name="Picture 1" descr="Diagram,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77591" name="Picture 1" descr="Diagram, letter&#10;&#10;Description automatically generated"/>
                    <pic:cNvPicPr/>
                  </pic:nvPicPr>
                  <pic:blipFill>
                    <a:blip r:embed="rId16"/>
                    <a:stretch>
                      <a:fillRect/>
                    </a:stretch>
                  </pic:blipFill>
                  <pic:spPr>
                    <a:xfrm>
                      <a:off x="0" y="0"/>
                      <a:ext cx="4677428" cy="4277322"/>
                    </a:xfrm>
                    <a:prstGeom prst="rect">
                      <a:avLst/>
                    </a:prstGeom>
                  </pic:spPr>
                </pic:pic>
              </a:graphicData>
            </a:graphic>
          </wp:inline>
        </w:drawing>
      </w:r>
    </w:p>
    <w:p w14:paraId="74526F08" w14:textId="2B90DCD3" w:rsidR="00331E91" w:rsidRDefault="00331E91" w:rsidP="00331E91">
      <w:pPr>
        <w:tabs>
          <w:tab w:val="left" w:pos="540"/>
          <w:tab w:val="left" w:pos="720"/>
          <w:tab w:val="left" w:pos="1080"/>
        </w:tabs>
        <w:ind w:left="540" w:right="270"/>
      </w:pPr>
    </w:p>
    <w:p w14:paraId="30784612" w14:textId="651D4D9C" w:rsidR="00971E04" w:rsidRPr="00977B2A" w:rsidRDefault="004F0BFA" w:rsidP="009A5B16">
      <w:pPr>
        <w:pStyle w:val="Heading2"/>
      </w:pPr>
      <w:bookmarkStart w:id="9" w:name="_Toc169877205"/>
      <w:r w:rsidRPr="006C6E98">
        <w:t>5.</w:t>
      </w:r>
      <w:r w:rsidR="00B91109">
        <w:tab/>
      </w:r>
      <w:r w:rsidR="00971E04" w:rsidRPr="00977B2A">
        <w:t>Mark</w:t>
      </w:r>
      <w:r w:rsidR="005A6FCA" w:rsidRPr="00977B2A">
        <w:t>s</w:t>
      </w:r>
      <w:r w:rsidR="00971E04" w:rsidRPr="00977B2A">
        <w:t xml:space="preserve"> –</w:t>
      </w:r>
      <w:r w:rsidR="005A6FCA" w:rsidRPr="00977B2A">
        <w:t xml:space="preserve"> diagonal, horizontal, or vertical</w:t>
      </w:r>
      <w:r w:rsidR="00971E04" w:rsidRPr="00977B2A">
        <w:t xml:space="preserve"> lines</w:t>
      </w:r>
      <w:bookmarkEnd w:id="9"/>
    </w:p>
    <w:p w14:paraId="1124DBA9" w14:textId="1D44DF5A" w:rsidR="004F0BFA" w:rsidRPr="00977B2A" w:rsidRDefault="004F0BFA" w:rsidP="00251A5D">
      <w:pPr>
        <w:tabs>
          <w:tab w:val="left" w:pos="360"/>
          <w:tab w:val="left" w:pos="720"/>
          <w:tab w:val="left" w:pos="1080"/>
        </w:tabs>
        <w:ind w:left="360" w:right="270"/>
      </w:pPr>
      <w:r w:rsidRPr="00977B2A">
        <w:t xml:space="preserve">The voter draws a diagonal, horizontal, or vertical line, any portion of which intersects two points on the </w:t>
      </w:r>
      <w:r w:rsidR="00A50847" w:rsidRPr="00977B2A">
        <w:t xml:space="preserve">vote target </w:t>
      </w:r>
      <w:r w:rsidRPr="00977B2A">
        <w:t xml:space="preserve">and which does not intersect another </w:t>
      </w:r>
      <w:r w:rsidR="00A50847" w:rsidRPr="00977B2A">
        <w:t>vote target</w:t>
      </w:r>
      <w:r w:rsidRPr="00977B2A">
        <w:t xml:space="preserve">. </w:t>
      </w:r>
      <w:r w:rsidR="007833DB">
        <w:t>I</w:t>
      </w:r>
      <w:r w:rsidRPr="00977B2A">
        <w:t>f it is a horizontal line, the line must not strike through the name of the candidate.</w:t>
      </w:r>
      <w:r w:rsidR="00CD779C" w:rsidRPr="00977B2A">
        <w:t xml:space="preserve"> If </w:t>
      </w:r>
      <w:r w:rsidR="001E41AE" w:rsidRPr="00977B2A">
        <w:t xml:space="preserve">the line crosses two </w:t>
      </w:r>
      <w:r w:rsidR="00FC37B5" w:rsidRPr="00977B2A">
        <w:t xml:space="preserve">or more </w:t>
      </w:r>
      <w:r w:rsidR="001E41AE" w:rsidRPr="00977B2A">
        <w:t xml:space="preserve">vote targets, </w:t>
      </w:r>
      <w:r w:rsidR="00D571D0" w:rsidRPr="00977B2A">
        <w:t xml:space="preserve">the vote is </w:t>
      </w:r>
      <w:r w:rsidR="00DF4079">
        <w:t>in</w:t>
      </w:r>
      <w:r w:rsidR="00D571D0" w:rsidRPr="00977B2A">
        <w:t>valid.</w:t>
      </w:r>
    </w:p>
    <w:p w14:paraId="69769E1A" w14:textId="51074D0B" w:rsidR="00CD779C" w:rsidRDefault="00331E91" w:rsidP="00251A5D">
      <w:pPr>
        <w:tabs>
          <w:tab w:val="left" w:pos="360"/>
          <w:tab w:val="left" w:pos="720"/>
          <w:tab w:val="left" w:pos="1080"/>
        </w:tabs>
        <w:ind w:left="360" w:right="270"/>
      </w:pPr>
      <w:r w:rsidRPr="00331E91">
        <w:rPr>
          <w:noProof/>
        </w:rPr>
        <w:drawing>
          <wp:inline distT="0" distB="0" distL="0" distR="0" wp14:anchorId="367762DA" wp14:editId="347D6539">
            <wp:extent cx="2553056" cy="2057687"/>
            <wp:effectExtent l="0" t="0" r="0" b="0"/>
            <wp:docPr id="201204394"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4394" name="Picture 1" descr="Table&#10;&#10;Description automatically generated with medium confidence"/>
                    <pic:cNvPicPr/>
                  </pic:nvPicPr>
                  <pic:blipFill>
                    <a:blip r:embed="rId17"/>
                    <a:stretch>
                      <a:fillRect/>
                    </a:stretch>
                  </pic:blipFill>
                  <pic:spPr>
                    <a:xfrm>
                      <a:off x="0" y="0"/>
                      <a:ext cx="2553056" cy="2057687"/>
                    </a:xfrm>
                    <a:prstGeom prst="rect">
                      <a:avLst/>
                    </a:prstGeom>
                  </pic:spPr>
                </pic:pic>
              </a:graphicData>
            </a:graphic>
          </wp:inline>
        </w:drawing>
      </w:r>
      <w:r w:rsidR="0063707D" w:rsidRPr="0063707D">
        <w:rPr>
          <w:noProof/>
        </w:rPr>
        <w:drawing>
          <wp:inline distT="0" distB="0" distL="0" distR="0" wp14:anchorId="2023808E" wp14:editId="532E45E6">
            <wp:extent cx="2210108" cy="1991003"/>
            <wp:effectExtent l="0" t="0" r="0" b="9525"/>
            <wp:docPr id="1979339222"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9222" name="Picture 1" descr="A picture containing table&#10;&#10;Description automatically generated"/>
                    <pic:cNvPicPr/>
                  </pic:nvPicPr>
                  <pic:blipFill>
                    <a:blip r:embed="rId18"/>
                    <a:stretch>
                      <a:fillRect/>
                    </a:stretch>
                  </pic:blipFill>
                  <pic:spPr>
                    <a:xfrm>
                      <a:off x="0" y="0"/>
                      <a:ext cx="2210108" cy="1991003"/>
                    </a:xfrm>
                    <a:prstGeom prst="rect">
                      <a:avLst/>
                    </a:prstGeom>
                  </pic:spPr>
                </pic:pic>
              </a:graphicData>
            </a:graphic>
          </wp:inline>
        </w:drawing>
      </w:r>
    </w:p>
    <w:p w14:paraId="15F7160B" w14:textId="77777777" w:rsidR="0063707D" w:rsidRDefault="0063707D" w:rsidP="00251A5D">
      <w:pPr>
        <w:tabs>
          <w:tab w:val="left" w:pos="360"/>
          <w:tab w:val="left" w:pos="720"/>
          <w:tab w:val="left" w:pos="1080"/>
        </w:tabs>
        <w:ind w:left="360" w:right="270"/>
      </w:pPr>
    </w:p>
    <w:p w14:paraId="0CEDE585" w14:textId="657AB120" w:rsidR="00331E91" w:rsidRDefault="0063707D" w:rsidP="0063707D">
      <w:pPr>
        <w:tabs>
          <w:tab w:val="left" w:pos="720"/>
          <w:tab w:val="left" w:pos="1080"/>
        </w:tabs>
        <w:ind w:left="540" w:right="270"/>
      </w:pPr>
      <w:r w:rsidRPr="0063707D">
        <w:rPr>
          <w:noProof/>
        </w:rPr>
        <w:drawing>
          <wp:inline distT="0" distB="0" distL="0" distR="0" wp14:anchorId="5C12860B" wp14:editId="75C59A9B">
            <wp:extent cx="2457793" cy="1905266"/>
            <wp:effectExtent l="0" t="0" r="0" b="0"/>
            <wp:docPr id="562651924"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51924" name="Picture 1" descr="Table&#10;&#10;Description automatically generated with low confidence"/>
                    <pic:cNvPicPr/>
                  </pic:nvPicPr>
                  <pic:blipFill>
                    <a:blip r:embed="rId19"/>
                    <a:stretch>
                      <a:fillRect/>
                    </a:stretch>
                  </pic:blipFill>
                  <pic:spPr>
                    <a:xfrm>
                      <a:off x="0" y="0"/>
                      <a:ext cx="2457793" cy="1905266"/>
                    </a:xfrm>
                    <a:prstGeom prst="rect">
                      <a:avLst/>
                    </a:prstGeom>
                  </pic:spPr>
                </pic:pic>
              </a:graphicData>
            </a:graphic>
          </wp:inline>
        </w:drawing>
      </w:r>
      <w:r w:rsidRPr="0063707D">
        <w:rPr>
          <w:noProof/>
        </w:rPr>
        <w:drawing>
          <wp:inline distT="0" distB="0" distL="0" distR="0" wp14:anchorId="2EE9F277" wp14:editId="2891900B">
            <wp:extent cx="2019582" cy="1914792"/>
            <wp:effectExtent l="0" t="0" r="0" b="9525"/>
            <wp:docPr id="168295504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55045" name="Picture 1" descr="Table&#10;&#10;Description automatically generated"/>
                    <pic:cNvPicPr/>
                  </pic:nvPicPr>
                  <pic:blipFill>
                    <a:blip r:embed="rId20"/>
                    <a:stretch>
                      <a:fillRect/>
                    </a:stretch>
                  </pic:blipFill>
                  <pic:spPr>
                    <a:xfrm>
                      <a:off x="0" y="0"/>
                      <a:ext cx="2019582" cy="1914792"/>
                    </a:xfrm>
                    <a:prstGeom prst="rect">
                      <a:avLst/>
                    </a:prstGeom>
                  </pic:spPr>
                </pic:pic>
              </a:graphicData>
            </a:graphic>
          </wp:inline>
        </w:drawing>
      </w:r>
    </w:p>
    <w:p w14:paraId="7FDCCCB0" w14:textId="77777777" w:rsidR="0063707D" w:rsidRDefault="0063707D" w:rsidP="0063707D">
      <w:pPr>
        <w:tabs>
          <w:tab w:val="left" w:pos="720"/>
          <w:tab w:val="left" w:pos="1080"/>
        </w:tabs>
        <w:ind w:left="540" w:right="270"/>
      </w:pPr>
    </w:p>
    <w:p w14:paraId="779E29E9" w14:textId="42EEBFB0" w:rsidR="00331E91" w:rsidRDefault="0063707D" w:rsidP="0063707D">
      <w:pPr>
        <w:tabs>
          <w:tab w:val="left" w:pos="720"/>
          <w:tab w:val="left" w:pos="1080"/>
        </w:tabs>
        <w:ind w:left="540" w:right="270"/>
      </w:pPr>
      <w:r w:rsidRPr="0063707D">
        <w:rPr>
          <w:noProof/>
        </w:rPr>
        <w:drawing>
          <wp:inline distT="0" distB="0" distL="0" distR="0" wp14:anchorId="5C3CA05F" wp14:editId="0437498C">
            <wp:extent cx="2372056" cy="2019582"/>
            <wp:effectExtent l="0" t="0" r="9525" b="0"/>
            <wp:docPr id="1726121570"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21570" name="Picture 1" descr="A picture containing table&#10;&#10;Description automatically generated"/>
                    <pic:cNvPicPr/>
                  </pic:nvPicPr>
                  <pic:blipFill>
                    <a:blip r:embed="rId21"/>
                    <a:stretch>
                      <a:fillRect/>
                    </a:stretch>
                  </pic:blipFill>
                  <pic:spPr>
                    <a:xfrm>
                      <a:off x="0" y="0"/>
                      <a:ext cx="2372056" cy="2019582"/>
                    </a:xfrm>
                    <a:prstGeom prst="rect">
                      <a:avLst/>
                    </a:prstGeom>
                    <a:solidFill>
                      <a:sysClr val="windowText" lastClr="000000"/>
                    </a:solidFill>
                  </pic:spPr>
                </pic:pic>
              </a:graphicData>
            </a:graphic>
          </wp:inline>
        </w:drawing>
      </w:r>
    </w:p>
    <w:p w14:paraId="44D1901B" w14:textId="77777777" w:rsidR="0063707D" w:rsidRDefault="0063707D" w:rsidP="00251A5D">
      <w:pPr>
        <w:tabs>
          <w:tab w:val="left" w:pos="360"/>
          <w:tab w:val="left" w:pos="720"/>
          <w:tab w:val="left" w:pos="1080"/>
        </w:tabs>
        <w:ind w:left="360" w:right="270"/>
      </w:pPr>
    </w:p>
    <w:p w14:paraId="23B84988" w14:textId="303739E2" w:rsidR="00971E04" w:rsidRPr="00977B2A" w:rsidRDefault="00971E04" w:rsidP="009A5B16">
      <w:pPr>
        <w:pStyle w:val="Heading2"/>
      </w:pPr>
      <w:bookmarkStart w:id="10" w:name="_Toc169877206"/>
      <w:r w:rsidRPr="006C6E98">
        <w:lastRenderedPageBreak/>
        <w:t xml:space="preserve">6. </w:t>
      </w:r>
      <w:r w:rsidR="00B91109">
        <w:tab/>
      </w:r>
      <w:r w:rsidR="002032D7" w:rsidRPr="00977B2A">
        <w:t>A</w:t>
      </w:r>
      <w:r w:rsidRPr="00977B2A">
        <w:t>dditional mark</w:t>
      </w:r>
      <w:r w:rsidR="002032D7" w:rsidRPr="00977B2A">
        <w:t>s</w:t>
      </w:r>
      <w:r w:rsidRPr="00977B2A">
        <w:t xml:space="preserve"> or clarification</w:t>
      </w:r>
      <w:bookmarkEnd w:id="10"/>
      <w:r w:rsidR="004F0BFA" w:rsidRPr="00977B2A">
        <w:t xml:space="preserve"> </w:t>
      </w:r>
    </w:p>
    <w:p w14:paraId="6FE9A8F1" w14:textId="287B2791" w:rsidR="004F0BFA" w:rsidRDefault="004F0BFA" w:rsidP="00251A5D">
      <w:pPr>
        <w:tabs>
          <w:tab w:val="left" w:pos="360"/>
          <w:tab w:val="left" w:pos="720"/>
          <w:tab w:val="left" w:pos="1080"/>
        </w:tabs>
        <w:ind w:left="360" w:right="270"/>
      </w:pPr>
      <w:r w:rsidRPr="003C4847">
        <w:t xml:space="preserve">The voter marks </w:t>
      </w:r>
      <w:r w:rsidR="00DF2F27" w:rsidRPr="003C4847">
        <w:t xml:space="preserve">more than the allowable number of </w:t>
      </w:r>
      <w:r w:rsidRPr="003C4847">
        <w:t xml:space="preserve">choices </w:t>
      </w:r>
      <w:r w:rsidR="00DF2F27" w:rsidRPr="003C4847">
        <w:t xml:space="preserve">in </w:t>
      </w:r>
      <w:r w:rsidRPr="003C4847">
        <w:t xml:space="preserve">a race but further clarifies a </w:t>
      </w:r>
      <w:r w:rsidR="00637E56" w:rsidRPr="003C4847">
        <w:t xml:space="preserve">definite </w:t>
      </w:r>
      <w:r w:rsidRPr="003C4847">
        <w:t xml:space="preserve">choice for a particular candidate, </w:t>
      </w:r>
      <w:r w:rsidR="009E3F87" w:rsidRPr="003C4847">
        <w:t>ballot measure,</w:t>
      </w:r>
      <w:r w:rsidRPr="003C4847">
        <w:t xml:space="preserve"> or judicial retention choice by placing an additional mark or marks showing support solely for that candidate, </w:t>
      </w:r>
      <w:r w:rsidR="009E3F87" w:rsidRPr="003C4847">
        <w:t>ballot measure</w:t>
      </w:r>
      <w:r w:rsidR="004A2944" w:rsidRPr="003C4847">
        <w:t>,</w:t>
      </w:r>
      <w:r w:rsidRPr="003C4847">
        <w:t xml:space="preserve"> or judicial retention choice.</w:t>
      </w:r>
      <w:r w:rsidRPr="007110BC">
        <w:t xml:space="preserve"> </w:t>
      </w:r>
    </w:p>
    <w:p w14:paraId="1CB30AA4" w14:textId="77777777" w:rsidR="00FE489E" w:rsidRPr="00FE489E" w:rsidRDefault="00FE489E" w:rsidP="00251A5D">
      <w:pPr>
        <w:tabs>
          <w:tab w:val="left" w:pos="360"/>
          <w:tab w:val="left" w:pos="720"/>
          <w:tab w:val="left" w:pos="1080"/>
        </w:tabs>
        <w:ind w:left="360" w:right="270"/>
        <w:rPr>
          <w:sz w:val="6"/>
          <w:szCs w:val="6"/>
        </w:rPr>
      </w:pPr>
    </w:p>
    <w:p w14:paraId="32CB784C" w14:textId="3680D3F7" w:rsidR="0063707D" w:rsidRDefault="0063707D" w:rsidP="00251A5D">
      <w:pPr>
        <w:tabs>
          <w:tab w:val="left" w:pos="360"/>
          <w:tab w:val="left" w:pos="720"/>
          <w:tab w:val="left" w:pos="1080"/>
        </w:tabs>
        <w:ind w:left="360" w:right="270"/>
      </w:pPr>
      <w:r w:rsidRPr="0063707D">
        <w:rPr>
          <w:noProof/>
        </w:rPr>
        <w:drawing>
          <wp:inline distT="0" distB="0" distL="0" distR="0" wp14:anchorId="0976661C" wp14:editId="1570C070">
            <wp:extent cx="2848373" cy="1971950"/>
            <wp:effectExtent l="0" t="0" r="9525" b="0"/>
            <wp:docPr id="1093536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3654" name="Picture 1" descr="Diagram&#10;&#10;Description automatically generated"/>
                    <pic:cNvPicPr/>
                  </pic:nvPicPr>
                  <pic:blipFill>
                    <a:blip r:embed="rId22"/>
                    <a:stretch>
                      <a:fillRect/>
                    </a:stretch>
                  </pic:blipFill>
                  <pic:spPr>
                    <a:xfrm>
                      <a:off x="0" y="0"/>
                      <a:ext cx="2848373" cy="1971950"/>
                    </a:xfrm>
                    <a:prstGeom prst="rect">
                      <a:avLst/>
                    </a:prstGeom>
                  </pic:spPr>
                </pic:pic>
              </a:graphicData>
            </a:graphic>
          </wp:inline>
        </w:drawing>
      </w:r>
      <w:r w:rsidRPr="0063707D">
        <w:rPr>
          <w:noProof/>
        </w:rPr>
        <w:drawing>
          <wp:inline distT="0" distB="0" distL="0" distR="0" wp14:anchorId="07507E6E" wp14:editId="41465429">
            <wp:extent cx="2276793" cy="1991003"/>
            <wp:effectExtent l="0" t="0" r="9525" b="9525"/>
            <wp:docPr id="1013874158"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4158" name="Picture 1" descr="Text&#10;&#10;Description automatically generated with medium confidence"/>
                    <pic:cNvPicPr/>
                  </pic:nvPicPr>
                  <pic:blipFill>
                    <a:blip r:embed="rId23"/>
                    <a:stretch>
                      <a:fillRect/>
                    </a:stretch>
                  </pic:blipFill>
                  <pic:spPr>
                    <a:xfrm>
                      <a:off x="0" y="0"/>
                      <a:ext cx="2276793" cy="1991003"/>
                    </a:xfrm>
                    <a:prstGeom prst="rect">
                      <a:avLst/>
                    </a:prstGeom>
                  </pic:spPr>
                </pic:pic>
              </a:graphicData>
            </a:graphic>
          </wp:inline>
        </w:drawing>
      </w:r>
    </w:p>
    <w:p w14:paraId="4A98D48E" w14:textId="77777777" w:rsidR="0063707D" w:rsidRDefault="0063707D" w:rsidP="00251A5D">
      <w:pPr>
        <w:tabs>
          <w:tab w:val="left" w:pos="360"/>
          <w:tab w:val="left" w:pos="720"/>
          <w:tab w:val="left" w:pos="1080"/>
        </w:tabs>
        <w:ind w:left="360" w:right="270"/>
      </w:pPr>
    </w:p>
    <w:p w14:paraId="721F7FE6" w14:textId="4331B615" w:rsidR="0063707D" w:rsidRDefault="0063707D" w:rsidP="00251A5D">
      <w:pPr>
        <w:tabs>
          <w:tab w:val="left" w:pos="360"/>
          <w:tab w:val="left" w:pos="720"/>
          <w:tab w:val="left" w:pos="1080"/>
        </w:tabs>
        <w:ind w:left="360" w:right="270"/>
      </w:pPr>
      <w:r w:rsidRPr="0063707D">
        <w:rPr>
          <w:noProof/>
        </w:rPr>
        <w:drawing>
          <wp:inline distT="0" distB="0" distL="0" distR="0" wp14:anchorId="65230C28" wp14:editId="6C83D988">
            <wp:extent cx="2600688" cy="2038635"/>
            <wp:effectExtent l="0" t="0" r="0" b="0"/>
            <wp:docPr id="72014749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47492" name="Picture 1" descr="Text&#10;&#10;Description automatically generated with medium confidence"/>
                    <pic:cNvPicPr/>
                  </pic:nvPicPr>
                  <pic:blipFill>
                    <a:blip r:embed="rId24"/>
                    <a:stretch>
                      <a:fillRect/>
                    </a:stretch>
                  </pic:blipFill>
                  <pic:spPr>
                    <a:xfrm>
                      <a:off x="0" y="0"/>
                      <a:ext cx="2600688" cy="2038635"/>
                    </a:xfrm>
                    <a:prstGeom prst="rect">
                      <a:avLst/>
                    </a:prstGeom>
                  </pic:spPr>
                </pic:pic>
              </a:graphicData>
            </a:graphic>
          </wp:inline>
        </w:drawing>
      </w:r>
    </w:p>
    <w:p w14:paraId="584B758A" w14:textId="02F954FB" w:rsidR="0063707D" w:rsidRDefault="0063707D">
      <w:r>
        <w:br w:type="page"/>
      </w:r>
    </w:p>
    <w:p w14:paraId="4B02BF3D" w14:textId="77777777" w:rsidR="00DF2F27" w:rsidRDefault="00DF2F27" w:rsidP="00251A5D">
      <w:pPr>
        <w:pStyle w:val="Heading3"/>
        <w:tabs>
          <w:tab w:val="left" w:pos="360"/>
          <w:tab w:val="left" w:pos="720"/>
          <w:tab w:val="left" w:pos="1080"/>
        </w:tabs>
        <w:ind w:right="270"/>
        <w:rPr>
          <w:sz w:val="24"/>
          <w:szCs w:val="28"/>
        </w:rPr>
      </w:pPr>
    </w:p>
    <w:p w14:paraId="22A1C829" w14:textId="6D16348C" w:rsidR="00971E04" w:rsidRPr="00FC37B5" w:rsidRDefault="00971E04" w:rsidP="003C4847">
      <w:pPr>
        <w:pStyle w:val="Heading2"/>
      </w:pPr>
      <w:bookmarkStart w:id="11" w:name="_Toc169877207"/>
      <w:r w:rsidRPr="00FC37B5">
        <w:t xml:space="preserve">7. </w:t>
      </w:r>
      <w:r w:rsidR="00B91109">
        <w:tab/>
      </w:r>
      <w:r w:rsidR="002032D7" w:rsidRPr="006E7536">
        <w:t>Strikethroughs</w:t>
      </w:r>
      <w:bookmarkEnd w:id="11"/>
      <w:r w:rsidR="002032D7" w:rsidRPr="00FC37B5">
        <w:t xml:space="preserve"> </w:t>
      </w:r>
    </w:p>
    <w:p w14:paraId="33888B50" w14:textId="2744C7A2" w:rsidR="004F0BFA" w:rsidRDefault="004F0BFA" w:rsidP="00251A5D">
      <w:pPr>
        <w:tabs>
          <w:tab w:val="left" w:pos="360"/>
          <w:tab w:val="left" w:pos="720"/>
          <w:tab w:val="left" w:pos="1080"/>
        </w:tabs>
        <w:ind w:left="360" w:right="270"/>
      </w:pPr>
      <w:r w:rsidRPr="007110BC">
        <w:t>The voter strikes through all the choices for candidates</w:t>
      </w:r>
      <w:r w:rsidR="009E3F87">
        <w:t xml:space="preserve"> </w:t>
      </w:r>
      <w:r w:rsidRPr="007110BC">
        <w:t>and leaves the write-in candidate space blank.</w:t>
      </w:r>
    </w:p>
    <w:p w14:paraId="3048EB08" w14:textId="77777777" w:rsidR="00FE489E" w:rsidRPr="00FE489E" w:rsidRDefault="00FE489E" w:rsidP="00251A5D">
      <w:pPr>
        <w:tabs>
          <w:tab w:val="left" w:pos="360"/>
          <w:tab w:val="left" w:pos="720"/>
          <w:tab w:val="left" w:pos="1080"/>
        </w:tabs>
        <w:ind w:left="360" w:right="270"/>
        <w:rPr>
          <w:sz w:val="6"/>
          <w:szCs w:val="6"/>
        </w:rPr>
      </w:pPr>
    </w:p>
    <w:p w14:paraId="5172759F" w14:textId="6BA18896" w:rsidR="0063707D" w:rsidRDefault="0063707D" w:rsidP="00251A5D">
      <w:pPr>
        <w:tabs>
          <w:tab w:val="left" w:pos="360"/>
          <w:tab w:val="left" w:pos="720"/>
          <w:tab w:val="left" w:pos="1080"/>
        </w:tabs>
        <w:ind w:left="360" w:right="270"/>
      </w:pPr>
      <w:r>
        <w:rPr>
          <w:noProof/>
        </w:rPr>
        <w:drawing>
          <wp:inline distT="0" distB="0" distL="0" distR="0" wp14:anchorId="18A048A7" wp14:editId="221F3C3E">
            <wp:extent cx="2543810" cy="2391410"/>
            <wp:effectExtent l="0" t="0" r="8890" b="8890"/>
            <wp:docPr id="18627909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3810" cy="2391410"/>
                    </a:xfrm>
                    <a:prstGeom prst="rect">
                      <a:avLst/>
                    </a:prstGeom>
                    <a:noFill/>
                  </pic:spPr>
                </pic:pic>
              </a:graphicData>
            </a:graphic>
          </wp:inline>
        </w:drawing>
      </w:r>
      <w:r w:rsidRPr="0063707D">
        <w:rPr>
          <w:noProof/>
        </w:rPr>
        <w:drawing>
          <wp:inline distT="0" distB="0" distL="0" distR="0" wp14:anchorId="2F01DCED" wp14:editId="3FDEFEE9">
            <wp:extent cx="2191056" cy="2381582"/>
            <wp:effectExtent l="0" t="0" r="0" b="0"/>
            <wp:docPr id="208452070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0705" name="Picture 1" descr="Diagram&#10;&#10;Description automatically generated"/>
                    <pic:cNvPicPr/>
                  </pic:nvPicPr>
                  <pic:blipFill>
                    <a:blip r:embed="rId26"/>
                    <a:stretch>
                      <a:fillRect/>
                    </a:stretch>
                  </pic:blipFill>
                  <pic:spPr>
                    <a:xfrm>
                      <a:off x="0" y="0"/>
                      <a:ext cx="2191056" cy="2381582"/>
                    </a:xfrm>
                    <a:prstGeom prst="rect">
                      <a:avLst/>
                    </a:prstGeom>
                  </pic:spPr>
                </pic:pic>
              </a:graphicData>
            </a:graphic>
          </wp:inline>
        </w:drawing>
      </w:r>
    </w:p>
    <w:p w14:paraId="1772169C" w14:textId="34662292" w:rsidR="0063707D" w:rsidRDefault="0063707D" w:rsidP="0063707D">
      <w:pPr>
        <w:tabs>
          <w:tab w:val="left" w:pos="720"/>
          <w:tab w:val="left" w:pos="1080"/>
        </w:tabs>
        <w:ind w:left="450" w:right="270"/>
      </w:pPr>
      <w:r w:rsidRPr="0063707D">
        <w:rPr>
          <w:noProof/>
        </w:rPr>
        <w:drawing>
          <wp:inline distT="0" distB="0" distL="0" distR="0" wp14:anchorId="4D48FF26" wp14:editId="1CB74F74">
            <wp:extent cx="2333951" cy="1943371"/>
            <wp:effectExtent l="0" t="0" r="9525" b="0"/>
            <wp:docPr id="1792960944"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60944" name="Picture 1" descr="Letter&#10;&#10;Description automatically generated with medium confidence"/>
                    <pic:cNvPicPr/>
                  </pic:nvPicPr>
                  <pic:blipFill>
                    <a:blip r:embed="rId27"/>
                    <a:stretch>
                      <a:fillRect/>
                    </a:stretch>
                  </pic:blipFill>
                  <pic:spPr>
                    <a:xfrm>
                      <a:off x="0" y="0"/>
                      <a:ext cx="2333951" cy="1943371"/>
                    </a:xfrm>
                    <a:prstGeom prst="rect">
                      <a:avLst/>
                    </a:prstGeom>
                  </pic:spPr>
                </pic:pic>
              </a:graphicData>
            </a:graphic>
          </wp:inline>
        </w:drawing>
      </w:r>
    </w:p>
    <w:p w14:paraId="4E9023F7" w14:textId="77777777" w:rsidR="0063707D" w:rsidRPr="007110BC" w:rsidRDefault="0063707D" w:rsidP="00251A5D">
      <w:pPr>
        <w:tabs>
          <w:tab w:val="left" w:pos="360"/>
          <w:tab w:val="left" w:pos="720"/>
          <w:tab w:val="left" w:pos="1080"/>
        </w:tabs>
        <w:ind w:left="360" w:right="270"/>
      </w:pPr>
    </w:p>
    <w:p w14:paraId="4E93981E" w14:textId="5CD2B730" w:rsidR="009A08A7" w:rsidRPr="009A5B16" w:rsidRDefault="00713638" w:rsidP="009A5B16">
      <w:pPr>
        <w:pStyle w:val="Heading2"/>
      </w:pPr>
      <w:bookmarkStart w:id="12" w:name="_Toc169877208"/>
      <w:r w:rsidRPr="009A5B16">
        <w:t>8</w:t>
      </w:r>
      <w:r w:rsidR="00B91109" w:rsidRPr="009A5B16">
        <w:t>.</w:t>
      </w:r>
      <w:r w:rsidR="00B91109" w:rsidRPr="009A5B16">
        <w:tab/>
      </w:r>
      <w:r w:rsidR="009A08A7" w:rsidRPr="009A5B16">
        <w:t>Mark outside the vote target</w:t>
      </w:r>
      <w:bookmarkEnd w:id="12"/>
      <w:r w:rsidR="009A08A7" w:rsidRPr="009A5B16">
        <w:t xml:space="preserve"> </w:t>
      </w:r>
    </w:p>
    <w:p w14:paraId="0F3F9323" w14:textId="3090791C" w:rsidR="009A08A7" w:rsidRDefault="00515599" w:rsidP="00251A5D">
      <w:pPr>
        <w:tabs>
          <w:tab w:val="left" w:pos="360"/>
          <w:tab w:val="left" w:pos="720"/>
          <w:tab w:val="left" w:pos="1080"/>
        </w:tabs>
        <w:spacing w:after="0"/>
        <w:ind w:left="360" w:right="270"/>
      </w:pPr>
      <w:r w:rsidRPr="00977B2A">
        <w:t xml:space="preserve">If a </w:t>
      </w:r>
      <w:r w:rsidR="009A08A7" w:rsidRPr="00977B2A">
        <w:t xml:space="preserve">voter marks outside the vote target </w:t>
      </w:r>
      <w:r w:rsidR="00AE660D" w:rsidRPr="00977B2A">
        <w:t xml:space="preserve">such that </w:t>
      </w:r>
      <w:r w:rsidR="009A08A7" w:rsidRPr="00977B2A">
        <w:t>the voter’s choice cannot be determined</w:t>
      </w:r>
      <w:r w:rsidRPr="00977B2A">
        <w:t>, it shall be considered an invalid vote</w:t>
      </w:r>
      <w:r w:rsidR="009A08A7" w:rsidRPr="00977B2A">
        <w:t xml:space="preserve">. </w:t>
      </w:r>
    </w:p>
    <w:p w14:paraId="15CEB276" w14:textId="77777777" w:rsidR="00FE489E" w:rsidRDefault="00FE489E" w:rsidP="00251A5D">
      <w:pPr>
        <w:tabs>
          <w:tab w:val="left" w:pos="360"/>
          <w:tab w:val="left" w:pos="720"/>
          <w:tab w:val="left" w:pos="1080"/>
        </w:tabs>
        <w:spacing w:after="0"/>
        <w:ind w:left="360" w:right="270"/>
      </w:pPr>
    </w:p>
    <w:p w14:paraId="2280EA85" w14:textId="7BC15ABD" w:rsidR="00DA2FF9" w:rsidRDefault="0063707D" w:rsidP="0063707D">
      <w:pPr>
        <w:tabs>
          <w:tab w:val="left" w:pos="360"/>
          <w:tab w:val="left" w:pos="720"/>
          <w:tab w:val="left" w:pos="1080"/>
        </w:tabs>
        <w:spacing w:after="0"/>
        <w:ind w:left="360" w:right="270"/>
      </w:pPr>
      <w:r w:rsidRPr="0063707D">
        <w:rPr>
          <w:noProof/>
        </w:rPr>
        <w:drawing>
          <wp:inline distT="0" distB="0" distL="0" distR="0" wp14:anchorId="18DCB188" wp14:editId="01926C88">
            <wp:extent cx="2057687" cy="1943371"/>
            <wp:effectExtent l="0" t="0" r="0" b="0"/>
            <wp:docPr id="1607629184"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29184" name="Picture 1" descr="Table&#10;&#10;Description automatically generated with medium confidence"/>
                    <pic:cNvPicPr/>
                  </pic:nvPicPr>
                  <pic:blipFill>
                    <a:blip r:embed="rId28"/>
                    <a:stretch>
                      <a:fillRect/>
                    </a:stretch>
                  </pic:blipFill>
                  <pic:spPr>
                    <a:xfrm>
                      <a:off x="0" y="0"/>
                      <a:ext cx="2057687" cy="1943371"/>
                    </a:xfrm>
                    <a:prstGeom prst="rect">
                      <a:avLst/>
                    </a:prstGeom>
                  </pic:spPr>
                </pic:pic>
              </a:graphicData>
            </a:graphic>
          </wp:inline>
        </w:drawing>
      </w:r>
    </w:p>
    <w:p w14:paraId="57E73EF5" w14:textId="77777777" w:rsidR="00DA2FF9" w:rsidRDefault="00DA2FF9">
      <w:r>
        <w:br w:type="page"/>
      </w:r>
    </w:p>
    <w:p w14:paraId="3667DADD" w14:textId="1B90F12C" w:rsidR="006E7536" w:rsidRPr="00977B2A" w:rsidRDefault="00713638" w:rsidP="003C4847">
      <w:pPr>
        <w:pStyle w:val="Heading2"/>
      </w:pPr>
      <w:bookmarkStart w:id="13" w:name="_Toc169877209"/>
      <w:r>
        <w:lastRenderedPageBreak/>
        <w:t>9</w:t>
      </w:r>
      <w:r w:rsidR="006E7536">
        <w:t>.</w:t>
      </w:r>
      <w:r w:rsidR="006E7536">
        <w:tab/>
      </w:r>
      <w:r w:rsidR="005424D4">
        <w:t>W</w:t>
      </w:r>
      <w:r w:rsidR="006E7536" w:rsidRPr="00977B2A">
        <w:t>ords</w:t>
      </w:r>
      <w:bookmarkEnd w:id="13"/>
    </w:p>
    <w:p w14:paraId="49441E6F" w14:textId="5D2A8865" w:rsidR="006E7536" w:rsidRDefault="006E7536" w:rsidP="006E7536">
      <w:pPr>
        <w:tabs>
          <w:tab w:val="left" w:pos="360"/>
          <w:tab w:val="left" w:pos="720"/>
          <w:tab w:val="left" w:pos="1080"/>
        </w:tabs>
        <w:ind w:left="360" w:right="270"/>
      </w:pPr>
      <w:r w:rsidRPr="00977B2A">
        <w:t xml:space="preserve">The voter writes words such as “Vote for [candidate’s name],” “Count this vote” or “Vote no on amendment or referendum,” or “I want this one,” provided there are no other markings in the race that would constitute a valid vote for a different candidate, </w:t>
      </w:r>
      <w:r w:rsidR="009E3F87">
        <w:t>ballot measure</w:t>
      </w:r>
      <w:r w:rsidRPr="00977B2A">
        <w:t>, or judicial retention choice pursuant to rule.</w:t>
      </w:r>
      <w:r w:rsidR="009219EF">
        <w:t xml:space="preserve"> If there are other markings, </w:t>
      </w:r>
      <w:r w:rsidR="009219EF" w:rsidRPr="003C4847">
        <w:rPr>
          <w:b/>
          <w:bCs/>
        </w:rPr>
        <w:t>Section F</w:t>
      </w:r>
      <w:r w:rsidR="00F002EB">
        <w:rPr>
          <w:b/>
          <w:bCs/>
        </w:rPr>
        <w:t xml:space="preserve">. Overvotes </w:t>
      </w:r>
      <w:r w:rsidR="009219EF">
        <w:t>shall control.</w:t>
      </w:r>
    </w:p>
    <w:p w14:paraId="286BE5E4" w14:textId="54BD1B16" w:rsidR="00F151C4" w:rsidRDefault="00F151C4" w:rsidP="006E7536">
      <w:pPr>
        <w:tabs>
          <w:tab w:val="left" w:pos="360"/>
          <w:tab w:val="left" w:pos="720"/>
          <w:tab w:val="left" w:pos="1080"/>
        </w:tabs>
        <w:ind w:left="360" w:right="270"/>
      </w:pPr>
      <w:r w:rsidRPr="00F151C4">
        <w:rPr>
          <w:noProof/>
        </w:rPr>
        <w:drawing>
          <wp:inline distT="0" distB="0" distL="0" distR="0" wp14:anchorId="75C4FB6C" wp14:editId="72596FA3">
            <wp:extent cx="5677692" cy="5306165"/>
            <wp:effectExtent l="0" t="0" r="0" b="8890"/>
            <wp:docPr id="1177614938" name="Picture 1" descr="Text, table,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14938" name="Picture 1" descr="Text, table, letter&#10;&#10;Description automatically generated with medium confidence"/>
                    <pic:cNvPicPr/>
                  </pic:nvPicPr>
                  <pic:blipFill>
                    <a:blip r:embed="rId29"/>
                    <a:stretch>
                      <a:fillRect/>
                    </a:stretch>
                  </pic:blipFill>
                  <pic:spPr>
                    <a:xfrm>
                      <a:off x="0" y="0"/>
                      <a:ext cx="5677692" cy="5306165"/>
                    </a:xfrm>
                    <a:prstGeom prst="rect">
                      <a:avLst/>
                    </a:prstGeom>
                  </pic:spPr>
                </pic:pic>
              </a:graphicData>
            </a:graphic>
          </wp:inline>
        </w:drawing>
      </w:r>
    </w:p>
    <w:p w14:paraId="4D05E91A" w14:textId="77777777" w:rsidR="00DA2FF9" w:rsidRDefault="00DA2FF9">
      <w:r>
        <w:br w:type="page"/>
      </w:r>
    </w:p>
    <w:tbl>
      <w:tblPr>
        <w:tblStyle w:val="TableGrid"/>
        <w:tblpPr w:leftFromText="180" w:rightFromText="180" w:vertAnchor="text" w:horzAnchor="margin" w:tblpX="-95" w:tblpY="83"/>
        <w:tblW w:w="10975" w:type="dxa"/>
        <w:shd w:val="clear" w:color="auto" w:fill="000000" w:themeFill="text1"/>
        <w:tblLook w:val="04A0" w:firstRow="1" w:lastRow="0" w:firstColumn="1" w:lastColumn="0" w:noHBand="0" w:noVBand="1"/>
      </w:tblPr>
      <w:tblGrid>
        <w:gridCol w:w="10975"/>
      </w:tblGrid>
      <w:tr w:rsidR="00DA2FF9" w:rsidRPr="009036DF" w14:paraId="6F305DA5" w14:textId="77777777" w:rsidTr="00FE489E">
        <w:tc>
          <w:tcPr>
            <w:tcW w:w="10975" w:type="dxa"/>
            <w:shd w:val="clear" w:color="auto" w:fill="000000" w:themeFill="text1"/>
          </w:tcPr>
          <w:p w14:paraId="27B1E87A" w14:textId="43BF60B6" w:rsidR="00DA2FF9" w:rsidRPr="009036DF" w:rsidRDefault="00DA2FF9" w:rsidP="00FE489E">
            <w:pPr>
              <w:pStyle w:val="Heading1"/>
              <w:rPr>
                <w:color w:val="FFFFFF" w:themeColor="background1"/>
                <w:w w:val="95"/>
              </w:rPr>
            </w:pPr>
            <w:bookmarkStart w:id="14" w:name="_Toc169877210"/>
            <w:r w:rsidRPr="009036DF">
              <w:rPr>
                <w:color w:val="FFFFFF" w:themeColor="background1"/>
                <w:w w:val="95"/>
              </w:rPr>
              <w:lastRenderedPageBreak/>
              <w:t>Se</w:t>
            </w:r>
            <w:r w:rsidRPr="009036DF">
              <w:rPr>
                <w:color w:val="FFFFFF" w:themeColor="background1"/>
              </w:rPr>
              <w:t xml:space="preserve">ction </w:t>
            </w:r>
            <w:r>
              <w:rPr>
                <w:color w:val="FFFFFF" w:themeColor="background1"/>
              </w:rPr>
              <w:t>E</w:t>
            </w:r>
            <w:r w:rsidRPr="009036DF">
              <w:rPr>
                <w:color w:val="FFFFFF" w:themeColor="background1"/>
              </w:rPr>
              <w:t xml:space="preserve">.  </w:t>
            </w:r>
            <w:r>
              <w:rPr>
                <w:color w:val="FFFFFF" w:themeColor="background1"/>
              </w:rPr>
              <w:t xml:space="preserve">Determination of </w:t>
            </w:r>
            <w:r w:rsidR="00793F8E">
              <w:rPr>
                <w:color w:val="FFFFFF" w:themeColor="background1"/>
              </w:rPr>
              <w:t xml:space="preserve">definite choice </w:t>
            </w:r>
            <w:r>
              <w:rPr>
                <w:color w:val="FFFFFF" w:themeColor="background1"/>
              </w:rPr>
              <w:t>for write-in votes</w:t>
            </w:r>
            <w:bookmarkEnd w:id="14"/>
            <w:r>
              <w:rPr>
                <w:color w:val="FFFFFF" w:themeColor="background1"/>
              </w:rPr>
              <w:t xml:space="preserve"> </w:t>
            </w:r>
          </w:p>
        </w:tc>
      </w:tr>
    </w:tbl>
    <w:p w14:paraId="29EE3E6B" w14:textId="77777777" w:rsidR="009036DF" w:rsidRPr="009036DF" w:rsidRDefault="009036DF" w:rsidP="005B7D8F">
      <w:pPr>
        <w:pStyle w:val="Heading2"/>
      </w:pPr>
    </w:p>
    <w:p w14:paraId="22CF5243" w14:textId="40A23594" w:rsidR="0050467E" w:rsidRPr="00977B2A" w:rsidRDefault="004B2476" w:rsidP="005B7D8F">
      <w:pPr>
        <w:pStyle w:val="Heading2"/>
      </w:pPr>
      <w:bookmarkStart w:id="15" w:name="_Toc169877211"/>
      <w:r w:rsidRPr="00977B2A">
        <w:t>1.</w:t>
      </w:r>
      <w:r w:rsidR="004F0BFA" w:rsidRPr="00977B2A">
        <w:t xml:space="preserve"> </w:t>
      </w:r>
      <w:r w:rsidR="00B91109" w:rsidRPr="00977B2A">
        <w:tab/>
      </w:r>
      <w:r w:rsidR="0050467E" w:rsidRPr="00977B2A">
        <w:t>Last name of candidate or joint candidate</w:t>
      </w:r>
      <w:bookmarkEnd w:id="15"/>
    </w:p>
    <w:p w14:paraId="20D39DC3" w14:textId="0DB6513D" w:rsidR="00474E9C" w:rsidRDefault="00756597" w:rsidP="00756597">
      <w:pPr>
        <w:tabs>
          <w:tab w:val="left" w:pos="360"/>
          <w:tab w:val="left" w:pos="720"/>
          <w:tab w:val="left" w:pos="1080"/>
        </w:tabs>
        <w:ind w:left="360" w:right="270"/>
      </w:pPr>
      <w:r w:rsidRPr="00977B2A">
        <w:t xml:space="preserve">A voter is determined to have made a definite choice for a write-in vote for the joint office of President/Vice-President if the voter writes in either the last name of the qualified write-in candidate for President or Vice-President or the last name of a candidate for President or the last name of the candidate for Vice-President who is named on the ballot </w:t>
      </w:r>
      <w:r w:rsidR="00DE100D">
        <w:t xml:space="preserve">card </w:t>
      </w:r>
      <w:r w:rsidRPr="00977B2A">
        <w:t>in that race. This standard similarly applies to constitute a valid write-in vote for the joint office of Governor/Lieutenant Governor</w:t>
      </w:r>
      <w:r>
        <w:t xml:space="preserve">. </w:t>
      </w:r>
      <w:r w:rsidR="00F151C4">
        <w:t xml:space="preserve"> </w:t>
      </w:r>
      <w:r>
        <w:t>If the voter writes in the name of a candidate on the ballot</w:t>
      </w:r>
      <w:r w:rsidR="00DA2FF9">
        <w:t xml:space="preserve"> card</w:t>
      </w:r>
      <w:r>
        <w:t xml:space="preserve">, review the ballot </w:t>
      </w:r>
      <w:r w:rsidR="00CF6DF0">
        <w:t xml:space="preserve">card </w:t>
      </w:r>
      <w:r>
        <w:t>for consistency following Section C.</w:t>
      </w:r>
      <w:r w:rsidRPr="00977B2A">
        <w:t xml:space="preserve"> </w:t>
      </w:r>
    </w:p>
    <w:p w14:paraId="15DE4DA7" w14:textId="394393C1" w:rsidR="00071B04" w:rsidRDefault="00BF7FDD" w:rsidP="00756597">
      <w:pPr>
        <w:tabs>
          <w:tab w:val="left" w:pos="360"/>
          <w:tab w:val="left" w:pos="720"/>
          <w:tab w:val="left" w:pos="1080"/>
        </w:tabs>
        <w:ind w:left="360" w:right="270"/>
      </w:pPr>
      <w:r w:rsidRPr="00BF7FDD">
        <w:rPr>
          <w:noProof/>
        </w:rPr>
        <w:drawing>
          <wp:inline distT="0" distB="0" distL="0" distR="0" wp14:anchorId="3B6F2359" wp14:editId="508B5043">
            <wp:extent cx="3229426" cy="3134162"/>
            <wp:effectExtent l="0" t="0" r="9525" b="0"/>
            <wp:docPr id="1843927640"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27640" name="Picture 1" descr="Table&#10;&#10;Description automatically generated"/>
                    <pic:cNvPicPr/>
                  </pic:nvPicPr>
                  <pic:blipFill>
                    <a:blip r:embed="rId30"/>
                    <a:stretch>
                      <a:fillRect/>
                    </a:stretch>
                  </pic:blipFill>
                  <pic:spPr>
                    <a:xfrm>
                      <a:off x="0" y="0"/>
                      <a:ext cx="3229426" cy="3134162"/>
                    </a:xfrm>
                    <a:prstGeom prst="rect">
                      <a:avLst/>
                    </a:prstGeom>
                  </pic:spPr>
                </pic:pic>
              </a:graphicData>
            </a:graphic>
          </wp:inline>
        </w:drawing>
      </w:r>
      <w:r w:rsidRPr="00BF7FDD">
        <w:t xml:space="preserve"> </w:t>
      </w:r>
      <w:r w:rsidRPr="00BF7FDD">
        <w:rPr>
          <w:noProof/>
        </w:rPr>
        <w:drawing>
          <wp:inline distT="0" distB="0" distL="0" distR="0" wp14:anchorId="70882130" wp14:editId="66CD0BB1">
            <wp:extent cx="3086531" cy="3134162"/>
            <wp:effectExtent l="0" t="0" r="0" b="0"/>
            <wp:docPr id="1406075945"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75945" name="Picture 1" descr="A picture containing table&#10;&#10;Description automatically generated"/>
                    <pic:cNvPicPr/>
                  </pic:nvPicPr>
                  <pic:blipFill>
                    <a:blip r:embed="rId31"/>
                    <a:stretch>
                      <a:fillRect/>
                    </a:stretch>
                  </pic:blipFill>
                  <pic:spPr>
                    <a:xfrm>
                      <a:off x="0" y="0"/>
                      <a:ext cx="3086531" cy="3134162"/>
                    </a:xfrm>
                    <a:prstGeom prst="rect">
                      <a:avLst/>
                    </a:prstGeom>
                  </pic:spPr>
                </pic:pic>
              </a:graphicData>
            </a:graphic>
          </wp:inline>
        </w:drawing>
      </w:r>
    </w:p>
    <w:p w14:paraId="31088D35" w14:textId="729E5948" w:rsidR="0050467E" w:rsidRPr="001F6215" w:rsidRDefault="004B2476" w:rsidP="009A5B16">
      <w:pPr>
        <w:pStyle w:val="Heading2"/>
        <w:rPr>
          <w:bCs/>
        </w:rPr>
      </w:pPr>
      <w:bookmarkStart w:id="16" w:name="_Toc169877212"/>
      <w:r w:rsidRPr="003C4847">
        <w:rPr>
          <w:rFonts w:eastAsiaTheme="minorHAnsi" w:cstheme="minorBidi"/>
          <w:bCs/>
          <w:color w:val="auto"/>
          <w:sz w:val="22"/>
          <w:szCs w:val="22"/>
        </w:rPr>
        <w:t>2.</w:t>
      </w:r>
      <w:r w:rsidR="004F0BFA" w:rsidRPr="003C4847">
        <w:rPr>
          <w:rFonts w:eastAsiaTheme="minorHAnsi" w:cstheme="minorBidi"/>
          <w:bCs/>
          <w:color w:val="auto"/>
          <w:sz w:val="22"/>
          <w:szCs w:val="22"/>
        </w:rPr>
        <w:t xml:space="preserve"> </w:t>
      </w:r>
      <w:r w:rsidR="00D2234C" w:rsidRPr="003C4847">
        <w:rPr>
          <w:rFonts w:eastAsiaTheme="minorHAnsi" w:cstheme="minorBidi"/>
          <w:bCs/>
          <w:color w:val="auto"/>
          <w:sz w:val="22"/>
          <w:szCs w:val="22"/>
        </w:rPr>
        <w:tab/>
      </w:r>
      <w:r w:rsidR="0050467E" w:rsidRPr="003C4847">
        <w:rPr>
          <w:rFonts w:eastAsiaTheme="minorHAnsi" w:cstheme="minorBidi"/>
          <w:bCs/>
          <w:color w:val="auto"/>
          <w:sz w:val="22"/>
          <w:szCs w:val="22"/>
        </w:rPr>
        <w:t xml:space="preserve">Filled in vote target </w:t>
      </w:r>
      <w:r w:rsidR="007C168D" w:rsidRPr="003C4847">
        <w:rPr>
          <w:rFonts w:eastAsiaTheme="minorHAnsi" w:cstheme="minorBidi"/>
          <w:bCs/>
          <w:color w:val="auto"/>
          <w:sz w:val="22"/>
          <w:szCs w:val="22"/>
        </w:rPr>
        <w:t>and write-in name</w:t>
      </w:r>
      <w:bookmarkEnd w:id="16"/>
    </w:p>
    <w:p w14:paraId="14722972" w14:textId="5F70E03A" w:rsidR="004F0BFA" w:rsidRDefault="004F0BFA" w:rsidP="00251A5D">
      <w:pPr>
        <w:tabs>
          <w:tab w:val="left" w:pos="360"/>
          <w:tab w:val="left" w:pos="720"/>
          <w:tab w:val="left" w:pos="1080"/>
        </w:tabs>
        <w:ind w:left="360" w:right="270"/>
      </w:pPr>
      <w:r w:rsidRPr="00977B2A">
        <w:t xml:space="preserve">A voter is determined to have made a definite choice for a named candidate if the voter indicates a vote for a candidate named on the ballot </w:t>
      </w:r>
      <w:r w:rsidR="00DA2FF9">
        <w:t xml:space="preserve">card </w:t>
      </w:r>
      <w:r w:rsidRPr="00977B2A">
        <w:t xml:space="preserve">and writes-in the </w:t>
      </w:r>
      <w:r w:rsidR="00F151C4">
        <w:t xml:space="preserve">same candidate’s </w:t>
      </w:r>
      <w:r w:rsidRPr="00977B2A">
        <w:t xml:space="preserve">name in the blank </w:t>
      </w:r>
      <w:r w:rsidR="00F151C4">
        <w:t xml:space="preserve">‘write-in’ </w:t>
      </w:r>
      <w:r w:rsidRPr="00977B2A">
        <w:t>space.</w:t>
      </w:r>
    </w:p>
    <w:p w14:paraId="452B53D1" w14:textId="03BE8694" w:rsidR="00071B04" w:rsidRDefault="00BF7FDD" w:rsidP="00251A5D">
      <w:pPr>
        <w:tabs>
          <w:tab w:val="left" w:pos="360"/>
          <w:tab w:val="left" w:pos="720"/>
          <w:tab w:val="left" w:pos="1080"/>
        </w:tabs>
        <w:ind w:left="360" w:right="270"/>
      </w:pPr>
      <w:r w:rsidRPr="00BF7FDD">
        <w:rPr>
          <w:noProof/>
        </w:rPr>
        <w:drawing>
          <wp:inline distT="0" distB="0" distL="0" distR="0" wp14:anchorId="3F3D8E31" wp14:editId="7D530015">
            <wp:extent cx="2619741" cy="2476846"/>
            <wp:effectExtent l="0" t="0" r="9525" b="0"/>
            <wp:docPr id="1861134833"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34833" name="Picture 1" descr="A picture containing diagram&#10;&#10;Description automatically generated"/>
                    <pic:cNvPicPr/>
                  </pic:nvPicPr>
                  <pic:blipFill>
                    <a:blip r:embed="rId32"/>
                    <a:stretch>
                      <a:fillRect/>
                    </a:stretch>
                  </pic:blipFill>
                  <pic:spPr>
                    <a:xfrm>
                      <a:off x="0" y="0"/>
                      <a:ext cx="2619741" cy="2476846"/>
                    </a:xfrm>
                    <a:prstGeom prst="rect">
                      <a:avLst/>
                    </a:prstGeom>
                  </pic:spPr>
                </pic:pic>
              </a:graphicData>
            </a:graphic>
          </wp:inline>
        </w:drawing>
      </w:r>
    </w:p>
    <w:p w14:paraId="64AEA317" w14:textId="19195177" w:rsidR="00CF6DF0" w:rsidRPr="00977B2A" w:rsidRDefault="00CF6DF0" w:rsidP="009A5B16">
      <w:pPr>
        <w:pStyle w:val="Heading2"/>
      </w:pPr>
      <w:bookmarkStart w:id="17" w:name="_Toc169877213"/>
      <w:r w:rsidRPr="00977B2A">
        <w:lastRenderedPageBreak/>
        <w:t xml:space="preserve">3. </w:t>
      </w:r>
      <w:r w:rsidRPr="00977B2A">
        <w:tab/>
        <w:t>Name written in</w:t>
      </w:r>
      <w:bookmarkEnd w:id="17"/>
    </w:p>
    <w:p w14:paraId="44B9B55A" w14:textId="2583339E" w:rsidR="00DA2FF9" w:rsidRDefault="00CF6DF0" w:rsidP="00DA2FF9">
      <w:pPr>
        <w:tabs>
          <w:tab w:val="left" w:pos="360"/>
          <w:tab w:val="left" w:pos="720"/>
          <w:tab w:val="left" w:pos="1080"/>
        </w:tabs>
        <w:ind w:left="360" w:right="270"/>
      </w:pPr>
      <w:r w:rsidRPr="00977B2A">
        <w:t>A voter is determined to have made a definite choice for a candidate if the voter writes in the name of a qualified write-in candidat</w:t>
      </w:r>
      <w:r w:rsidRPr="00FE489E">
        <w:t xml:space="preserve">e </w:t>
      </w:r>
      <w:r w:rsidR="009F7315" w:rsidRPr="00FE489E">
        <w:t xml:space="preserve">or a candidate listed on the ballot </w:t>
      </w:r>
      <w:r w:rsidR="00DA2FF9" w:rsidRPr="00FE489E">
        <w:t xml:space="preserve">card </w:t>
      </w:r>
      <w:r w:rsidR="009F7315" w:rsidRPr="00FE489E">
        <w:t>in the race,</w:t>
      </w:r>
      <w:r w:rsidR="009F7315">
        <w:t xml:space="preserve"> </w:t>
      </w:r>
      <w:r w:rsidRPr="00977B2A">
        <w:t>whether the vote target designating the selection of a write-in candidate has been marked or not marked.</w:t>
      </w:r>
      <w:r>
        <w:t xml:space="preserve"> However, if the voter writes in</w:t>
      </w:r>
      <w:r w:rsidRPr="00977B2A">
        <w:t xml:space="preserve"> the name of a candidate who is named on the ballot </w:t>
      </w:r>
      <w:r w:rsidR="00DA2FF9">
        <w:t xml:space="preserve">card </w:t>
      </w:r>
      <w:r w:rsidRPr="00977B2A">
        <w:t>in that race</w:t>
      </w:r>
      <w:r>
        <w:t xml:space="preserve">, </w:t>
      </w:r>
      <w:r w:rsidR="00DA2FF9">
        <w:t>review the ballot card for consistency following Section C.</w:t>
      </w:r>
      <w:r w:rsidR="00DA2FF9" w:rsidRPr="00977B2A">
        <w:t xml:space="preserve"> </w:t>
      </w:r>
    </w:p>
    <w:p w14:paraId="1AB39794" w14:textId="7A0C2F6B" w:rsidR="00CF6DF0" w:rsidRDefault="00CF6DF0" w:rsidP="00CF6DF0">
      <w:pPr>
        <w:tabs>
          <w:tab w:val="left" w:pos="360"/>
          <w:tab w:val="left" w:pos="720"/>
          <w:tab w:val="left" w:pos="1080"/>
        </w:tabs>
        <w:ind w:left="360" w:right="270"/>
      </w:pPr>
    </w:p>
    <w:p w14:paraId="4715599A" w14:textId="1D2A1F91" w:rsidR="00071B04" w:rsidRDefault="00E46A7E" w:rsidP="00CF6DF0">
      <w:pPr>
        <w:tabs>
          <w:tab w:val="left" w:pos="360"/>
          <w:tab w:val="left" w:pos="720"/>
          <w:tab w:val="left" w:pos="1080"/>
        </w:tabs>
        <w:ind w:left="360" w:right="270"/>
      </w:pPr>
      <w:r w:rsidRPr="00E46A7E">
        <w:rPr>
          <w:noProof/>
        </w:rPr>
        <w:drawing>
          <wp:inline distT="0" distB="0" distL="0" distR="0" wp14:anchorId="7409BDF6" wp14:editId="315C2AE0">
            <wp:extent cx="5820587" cy="2619741"/>
            <wp:effectExtent l="0" t="0" r="0" b="9525"/>
            <wp:docPr id="974134288"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34288" name="Picture 1" descr="A picture containing diagram&#10;&#10;Description automatically generated"/>
                    <pic:cNvPicPr/>
                  </pic:nvPicPr>
                  <pic:blipFill>
                    <a:blip r:embed="rId33"/>
                    <a:stretch>
                      <a:fillRect/>
                    </a:stretch>
                  </pic:blipFill>
                  <pic:spPr>
                    <a:xfrm>
                      <a:off x="0" y="0"/>
                      <a:ext cx="5820587" cy="2619741"/>
                    </a:xfrm>
                    <a:prstGeom prst="rect">
                      <a:avLst/>
                    </a:prstGeom>
                  </pic:spPr>
                </pic:pic>
              </a:graphicData>
            </a:graphic>
          </wp:inline>
        </w:drawing>
      </w:r>
    </w:p>
    <w:p w14:paraId="55B80440" w14:textId="77777777" w:rsidR="00F63726" w:rsidRDefault="00F63726" w:rsidP="00251A5D">
      <w:pPr>
        <w:tabs>
          <w:tab w:val="left" w:pos="360"/>
          <w:tab w:val="left" w:pos="720"/>
          <w:tab w:val="left" w:pos="1080"/>
        </w:tabs>
        <w:ind w:right="270"/>
      </w:pPr>
    </w:p>
    <w:p w14:paraId="1D2A7D79" w14:textId="13142DE1" w:rsidR="0050467E" w:rsidRPr="00977B2A" w:rsidRDefault="004B2476" w:rsidP="009A5B16">
      <w:pPr>
        <w:pStyle w:val="Heading2"/>
      </w:pPr>
      <w:bookmarkStart w:id="18" w:name="_Toc169877214"/>
      <w:r w:rsidRPr="00977B2A">
        <w:t xml:space="preserve">4. </w:t>
      </w:r>
      <w:r w:rsidRPr="00977B2A">
        <w:tab/>
      </w:r>
      <w:r w:rsidR="004A2944" w:rsidRPr="00977B2A">
        <w:t>A</w:t>
      </w:r>
      <w:r w:rsidR="0050467E" w:rsidRPr="00977B2A">
        <w:t xml:space="preserve">bbreviation, </w:t>
      </w:r>
      <w:r w:rsidR="006E7536" w:rsidRPr="00977B2A">
        <w:t>misspelling,</w:t>
      </w:r>
      <w:r w:rsidR="0050467E" w:rsidRPr="00977B2A">
        <w:t xml:space="preserve"> or variation</w:t>
      </w:r>
      <w:bookmarkEnd w:id="18"/>
    </w:p>
    <w:p w14:paraId="729CE287" w14:textId="4E92151A" w:rsidR="004F0BFA" w:rsidRDefault="00515599" w:rsidP="00251A5D">
      <w:pPr>
        <w:tabs>
          <w:tab w:val="left" w:pos="360"/>
          <w:tab w:val="left" w:pos="720"/>
          <w:tab w:val="left" w:pos="1080"/>
        </w:tabs>
        <w:ind w:left="360" w:right="270"/>
      </w:pPr>
      <w:r w:rsidRPr="00977B2A">
        <w:t>A voter is determined to have made a definite choice even i</w:t>
      </w:r>
      <w:r w:rsidR="004F0BFA" w:rsidRPr="00977B2A">
        <w:t>f a voter abbreviates, misspells</w:t>
      </w:r>
      <w:r w:rsidR="007C168D" w:rsidRPr="00977B2A">
        <w:t>,</w:t>
      </w:r>
      <w:r w:rsidR="004F0BFA" w:rsidRPr="00977B2A">
        <w:t xml:space="preserve"> </w:t>
      </w:r>
      <w:r w:rsidR="002A1E28">
        <w:t xml:space="preserve">uses only the first or last name, </w:t>
      </w:r>
      <w:r w:rsidR="004F0BFA" w:rsidRPr="00977B2A">
        <w:t>or varies the form of the name of a candidate in the write-in candidate space</w:t>
      </w:r>
      <w:r w:rsidR="00D803DD">
        <w:t xml:space="preserve">, </w:t>
      </w:r>
      <w:r w:rsidR="00421B20">
        <w:t>if</w:t>
      </w:r>
      <w:r w:rsidR="00D803DD">
        <w:t xml:space="preserve"> the name can be clearly attributed to only one candidate or qualified write in candidate.</w:t>
      </w:r>
      <w:r w:rsidR="00FE489E">
        <w:t xml:space="preserve">  </w:t>
      </w:r>
      <w:r w:rsidR="009F084A">
        <w:t xml:space="preserve">If </w:t>
      </w:r>
      <w:r w:rsidR="00421B20">
        <w:t xml:space="preserve">a </w:t>
      </w:r>
      <w:r w:rsidR="009F084A">
        <w:t>voter writes in a candidate on the ballot</w:t>
      </w:r>
      <w:r w:rsidR="00DE100D">
        <w:t xml:space="preserve"> card</w:t>
      </w:r>
      <w:r w:rsidR="009F084A">
        <w:t>, review the ballot card for consistency following Section C.</w:t>
      </w:r>
    </w:p>
    <w:p w14:paraId="260C9420" w14:textId="0551DC49" w:rsidR="0050111D" w:rsidRDefault="00BF7FDD" w:rsidP="00251A5D">
      <w:pPr>
        <w:tabs>
          <w:tab w:val="left" w:pos="360"/>
          <w:tab w:val="left" w:pos="720"/>
          <w:tab w:val="left" w:pos="1080"/>
        </w:tabs>
        <w:ind w:left="360" w:right="270"/>
      </w:pPr>
      <w:r w:rsidRPr="00BF7FDD">
        <w:rPr>
          <w:noProof/>
        </w:rPr>
        <w:drawing>
          <wp:inline distT="0" distB="0" distL="0" distR="0" wp14:anchorId="307C8967" wp14:editId="5FFD78B5">
            <wp:extent cx="4229690" cy="2524477"/>
            <wp:effectExtent l="0" t="0" r="0" b="9525"/>
            <wp:docPr id="1065411424"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11424" name="Picture 1" descr="A picture containing table&#10;&#10;Description automatically generated"/>
                    <pic:cNvPicPr/>
                  </pic:nvPicPr>
                  <pic:blipFill>
                    <a:blip r:embed="rId34"/>
                    <a:stretch>
                      <a:fillRect/>
                    </a:stretch>
                  </pic:blipFill>
                  <pic:spPr>
                    <a:xfrm>
                      <a:off x="0" y="0"/>
                      <a:ext cx="4229690" cy="2524477"/>
                    </a:xfrm>
                    <a:prstGeom prst="rect">
                      <a:avLst/>
                    </a:prstGeom>
                  </pic:spPr>
                </pic:pic>
              </a:graphicData>
            </a:graphic>
          </wp:inline>
        </w:drawing>
      </w:r>
    </w:p>
    <w:p w14:paraId="5C08E178" w14:textId="3240F408" w:rsidR="00AE611D" w:rsidRDefault="00AE611D">
      <w:r>
        <w:br w:type="page"/>
      </w: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E00ABD" w:rsidRPr="009036DF" w14:paraId="0D463C55" w14:textId="77777777" w:rsidTr="00FE489E">
        <w:tc>
          <w:tcPr>
            <w:tcW w:w="10980" w:type="dxa"/>
            <w:shd w:val="clear" w:color="auto" w:fill="000000" w:themeFill="text1"/>
          </w:tcPr>
          <w:p w14:paraId="78C3DEC6" w14:textId="78E9356C" w:rsidR="00E00ABD" w:rsidRPr="009036DF" w:rsidRDefault="00E00ABD" w:rsidP="00BD50C4">
            <w:pPr>
              <w:pStyle w:val="Heading1"/>
              <w:rPr>
                <w:color w:val="FFFFFF" w:themeColor="background1"/>
                <w:w w:val="95"/>
              </w:rPr>
            </w:pPr>
            <w:bookmarkStart w:id="19" w:name="_Toc169877215"/>
            <w:r w:rsidRPr="009036DF">
              <w:rPr>
                <w:color w:val="FFFFFF" w:themeColor="background1"/>
                <w:w w:val="95"/>
              </w:rPr>
              <w:lastRenderedPageBreak/>
              <w:t>Se</w:t>
            </w:r>
            <w:r w:rsidRPr="009036DF">
              <w:rPr>
                <w:color w:val="FFFFFF" w:themeColor="background1"/>
              </w:rPr>
              <w:t xml:space="preserve">ction </w:t>
            </w:r>
            <w:r>
              <w:rPr>
                <w:color w:val="FFFFFF" w:themeColor="background1"/>
              </w:rPr>
              <w:t>F</w:t>
            </w:r>
            <w:r w:rsidRPr="009036DF">
              <w:rPr>
                <w:color w:val="FFFFFF" w:themeColor="background1"/>
              </w:rPr>
              <w:t xml:space="preserve">.  </w:t>
            </w:r>
            <w:r w:rsidR="004711CD">
              <w:rPr>
                <w:color w:val="FFFFFF" w:themeColor="background1"/>
              </w:rPr>
              <w:t>Overvote(</w:t>
            </w:r>
            <w:r>
              <w:rPr>
                <w:color w:val="FFFFFF" w:themeColor="background1"/>
              </w:rPr>
              <w:t>s)</w:t>
            </w:r>
            <w:bookmarkEnd w:id="19"/>
            <w:r>
              <w:rPr>
                <w:color w:val="FFFFFF" w:themeColor="background1"/>
              </w:rPr>
              <w:t xml:space="preserve"> </w:t>
            </w:r>
          </w:p>
        </w:tc>
      </w:tr>
    </w:tbl>
    <w:p w14:paraId="7EBFE5F3" w14:textId="77777777" w:rsidR="00E00ABD" w:rsidRDefault="00E00ABD" w:rsidP="00E00ABD">
      <w:pPr>
        <w:ind w:left="360" w:hanging="360"/>
      </w:pPr>
    </w:p>
    <w:p w14:paraId="0BF1AE3E" w14:textId="40D96927" w:rsidR="00AE611D" w:rsidRDefault="004B2476">
      <w:pPr>
        <w:ind w:left="360" w:hanging="360"/>
      </w:pPr>
      <w:r w:rsidRPr="00FE489E">
        <w:rPr>
          <w:b/>
          <w:bCs/>
        </w:rPr>
        <w:t>1.</w:t>
      </w:r>
      <w:r w:rsidRPr="00251A5D">
        <w:t xml:space="preserve"> </w:t>
      </w:r>
      <w:r w:rsidR="00DA2FF9">
        <w:tab/>
      </w:r>
      <w:r w:rsidR="00E209FF" w:rsidRPr="00251A5D">
        <w:t>I</w:t>
      </w:r>
      <w:r w:rsidR="004F0BFA" w:rsidRPr="00251A5D">
        <w:t xml:space="preserve">f </w:t>
      </w:r>
      <w:r w:rsidR="00515599" w:rsidRPr="00251A5D">
        <w:t xml:space="preserve">a </w:t>
      </w:r>
      <w:r w:rsidR="004F0BFA" w:rsidRPr="00251A5D">
        <w:t>voter marks more choices than there are positions or choices for that office or issue</w:t>
      </w:r>
      <w:r w:rsidR="00EC6EDB">
        <w:t xml:space="preserve"> and </w:t>
      </w:r>
      <w:r w:rsidR="004350B4">
        <w:t xml:space="preserve">there is no </w:t>
      </w:r>
      <w:r w:rsidR="00EC6EDB">
        <w:t xml:space="preserve">other </w:t>
      </w:r>
      <w:r w:rsidR="004350B4">
        <w:t xml:space="preserve">clear indication on the ballot </w:t>
      </w:r>
      <w:r w:rsidR="001215EE">
        <w:t xml:space="preserve">card </w:t>
      </w:r>
      <w:r w:rsidR="004350B4">
        <w:t>that the voter has made a definite choice for an office or ballot measure</w:t>
      </w:r>
      <w:r w:rsidR="00EC6EDB" w:rsidRPr="00EC6EDB">
        <w:t xml:space="preserve"> </w:t>
      </w:r>
      <w:r w:rsidR="00EC6EDB">
        <w:t>, it shall be considered an overvote and none of the votes are valid for that race</w:t>
      </w:r>
      <w:r w:rsidR="004350B4">
        <w:t xml:space="preserve">. </w:t>
      </w:r>
      <w:r w:rsidR="004F0BFA" w:rsidRPr="00251A5D">
        <w:t xml:space="preserve"> </w:t>
      </w:r>
    </w:p>
    <w:p w14:paraId="25067992" w14:textId="6B745427" w:rsidR="00AE611D" w:rsidRDefault="00714D09" w:rsidP="00AE611D">
      <w:pPr>
        <w:ind w:left="540"/>
        <w:rPr>
          <w:rFonts w:eastAsia="Calibri"/>
        </w:rPr>
      </w:pPr>
      <w:r w:rsidRPr="00714D09">
        <w:rPr>
          <w:rFonts w:eastAsia="Calibri"/>
          <w:noProof/>
        </w:rPr>
        <w:drawing>
          <wp:inline distT="0" distB="0" distL="0" distR="0" wp14:anchorId="68CD4FB5" wp14:editId="35AF0EAF">
            <wp:extent cx="4858428" cy="7049484"/>
            <wp:effectExtent l="0" t="0" r="0" b="0"/>
            <wp:docPr id="191470923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09235" name="Picture 1" descr="Diagram&#10;&#10;Description automatically generated"/>
                    <pic:cNvPicPr/>
                  </pic:nvPicPr>
                  <pic:blipFill>
                    <a:blip r:embed="rId35"/>
                    <a:stretch>
                      <a:fillRect/>
                    </a:stretch>
                  </pic:blipFill>
                  <pic:spPr>
                    <a:xfrm>
                      <a:off x="0" y="0"/>
                      <a:ext cx="4858428" cy="7049484"/>
                    </a:xfrm>
                    <a:prstGeom prst="rect">
                      <a:avLst/>
                    </a:prstGeom>
                  </pic:spPr>
                </pic:pic>
              </a:graphicData>
            </a:graphic>
          </wp:inline>
        </w:drawing>
      </w:r>
    </w:p>
    <w:p w14:paraId="55C3511D" w14:textId="77777777" w:rsidR="00AE611D" w:rsidRDefault="00AE611D" w:rsidP="00AE611D">
      <w:pPr>
        <w:ind w:left="360" w:hanging="360"/>
        <w:rPr>
          <w:rFonts w:eastAsia="Calibri"/>
        </w:rPr>
      </w:pPr>
    </w:p>
    <w:p w14:paraId="0F76BADC" w14:textId="0B96B551" w:rsidR="00890AF4" w:rsidRDefault="00825022" w:rsidP="00F151C4">
      <w:pPr>
        <w:ind w:left="360" w:hanging="360"/>
      </w:pPr>
      <w:r w:rsidRPr="00FE489E">
        <w:rPr>
          <w:rFonts w:eastAsia="Calibri"/>
          <w:b/>
          <w:bCs/>
        </w:rPr>
        <w:lastRenderedPageBreak/>
        <w:t xml:space="preserve"> </w:t>
      </w:r>
      <w:r w:rsidR="003F6190" w:rsidRPr="00FE489E">
        <w:rPr>
          <w:b/>
          <w:bCs/>
        </w:rPr>
        <w:t>2.</w:t>
      </w:r>
      <w:r w:rsidR="003F6190" w:rsidRPr="00977B2A">
        <w:t xml:space="preserve">   </w:t>
      </w:r>
      <w:r w:rsidR="00874EDE" w:rsidRPr="00977B2A">
        <w:t>If</w:t>
      </w:r>
      <w:r w:rsidR="00515599" w:rsidRPr="00977B2A">
        <w:t xml:space="preserve"> a </w:t>
      </w:r>
      <w:r w:rsidR="00874EDE" w:rsidRPr="00977B2A">
        <w:t xml:space="preserve">voter </w:t>
      </w:r>
      <w:r w:rsidR="00A842AE" w:rsidRPr="00977B2A">
        <w:t xml:space="preserve">marks a choice </w:t>
      </w:r>
      <w:r w:rsidR="00874EDE" w:rsidRPr="00977B2A">
        <w:t>for a candidate named on the ballot</w:t>
      </w:r>
      <w:r w:rsidR="001215EE">
        <w:t xml:space="preserve"> card</w:t>
      </w:r>
      <w:r w:rsidR="00874EDE" w:rsidRPr="00977B2A">
        <w:t xml:space="preserve"> and writes in a</w:t>
      </w:r>
      <w:r w:rsidR="00F373C2">
        <w:t>ny other</w:t>
      </w:r>
      <w:r w:rsidR="00874EDE" w:rsidRPr="00977B2A">
        <w:t xml:space="preserve"> name in the write-in </w:t>
      </w:r>
      <w:r w:rsidR="00874EDE" w:rsidRPr="00FE489E">
        <w:t xml:space="preserve">candidate space, </w:t>
      </w:r>
      <w:r w:rsidR="001C16AB" w:rsidRPr="00FE489E">
        <w:t xml:space="preserve">regardless of whether the write-in vote target is marked or the other name is a candidate on the ballot or qualified write-in candidate, </w:t>
      </w:r>
      <w:r w:rsidR="000D75D1" w:rsidRPr="00FE489E">
        <w:t xml:space="preserve">there is no clear indication on the ballot </w:t>
      </w:r>
      <w:r w:rsidR="00DE100D" w:rsidRPr="00FE489E">
        <w:t xml:space="preserve">card </w:t>
      </w:r>
      <w:r w:rsidR="000D75D1" w:rsidRPr="00FE489E">
        <w:t xml:space="preserve">that the voter has made a definite choice for a candidate </w:t>
      </w:r>
      <w:r w:rsidR="00986C81" w:rsidRPr="00FE489E">
        <w:t xml:space="preserve">and </w:t>
      </w:r>
      <w:r w:rsidR="000D75D1" w:rsidRPr="00FE489E">
        <w:t xml:space="preserve">the </w:t>
      </w:r>
      <w:r w:rsidR="00336EC9" w:rsidRPr="00FE489E">
        <w:t xml:space="preserve">votes </w:t>
      </w:r>
      <w:r w:rsidR="000D75D1" w:rsidRPr="00FE489E">
        <w:t>for that office</w:t>
      </w:r>
      <w:r w:rsidR="00336EC9" w:rsidRPr="00FE489E">
        <w:t xml:space="preserve"> are invalid</w:t>
      </w:r>
      <w:r w:rsidR="006F05B9" w:rsidRPr="00FE489E">
        <w:t>.</w:t>
      </w:r>
      <w:r w:rsidR="00890AF4">
        <w:t xml:space="preserve">  </w:t>
      </w:r>
    </w:p>
    <w:p w14:paraId="049CAB0A" w14:textId="1B74D437" w:rsidR="00890AF4" w:rsidRDefault="00DE37F9" w:rsidP="00085FE4">
      <w:pPr>
        <w:tabs>
          <w:tab w:val="left" w:pos="720"/>
          <w:tab w:val="left" w:pos="1080"/>
        </w:tabs>
        <w:ind w:left="720" w:right="270" w:hanging="360"/>
      </w:pPr>
      <w:r w:rsidRPr="00DE37F9">
        <w:rPr>
          <w:noProof/>
        </w:rPr>
        <w:drawing>
          <wp:inline distT="0" distB="0" distL="0" distR="0" wp14:anchorId="0BC4B26A" wp14:editId="18DBE97A">
            <wp:extent cx="2800741" cy="2819794"/>
            <wp:effectExtent l="0" t="0" r="0" b="0"/>
            <wp:docPr id="783740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402" name="Picture 1" descr="Table&#10;&#10;Description automatically generated"/>
                    <pic:cNvPicPr/>
                  </pic:nvPicPr>
                  <pic:blipFill>
                    <a:blip r:embed="rId36"/>
                    <a:stretch>
                      <a:fillRect/>
                    </a:stretch>
                  </pic:blipFill>
                  <pic:spPr>
                    <a:xfrm>
                      <a:off x="0" y="0"/>
                      <a:ext cx="2800741" cy="2819794"/>
                    </a:xfrm>
                    <a:prstGeom prst="rect">
                      <a:avLst/>
                    </a:prstGeom>
                  </pic:spPr>
                </pic:pic>
              </a:graphicData>
            </a:graphic>
          </wp:inline>
        </w:drawing>
      </w:r>
      <w:r w:rsidRPr="00DE37F9">
        <w:t xml:space="preserve"> </w:t>
      </w:r>
      <w:r w:rsidRPr="00DE37F9">
        <w:rPr>
          <w:noProof/>
        </w:rPr>
        <w:drawing>
          <wp:inline distT="0" distB="0" distL="0" distR="0" wp14:anchorId="6BFDFE25" wp14:editId="01A4A235">
            <wp:extent cx="2715004" cy="2896004"/>
            <wp:effectExtent l="0" t="0" r="9525" b="0"/>
            <wp:docPr id="147250841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08415" name="Picture 1" descr="Table&#10;&#10;Description automatically generated"/>
                    <pic:cNvPicPr/>
                  </pic:nvPicPr>
                  <pic:blipFill>
                    <a:blip r:embed="rId37"/>
                    <a:stretch>
                      <a:fillRect/>
                    </a:stretch>
                  </pic:blipFill>
                  <pic:spPr>
                    <a:xfrm>
                      <a:off x="0" y="0"/>
                      <a:ext cx="2715004" cy="2896004"/>
                    </a:xfrm>
                    <a:prstGeom prst="rect">
                      <a:avLst/>
                    </a:prstGeom>
                  </pic:spPr>
                </pic:pic>
              </a:graphicData>
            </a:graphic>
          </wp:inline>
        </w:drawing>
      </w:r>
    </w:p>
    <w:p w14:paraId="05EA0B84" w14:textId="77777777" w:rsidR="00085FE4" w:rsidRDefault="00085FE4" w:rsidP="00085FE4">
      <w:pPr>
        <w:tabs>
          <w:tab w:val="left" w:pos="720"/>
          <w:tab w:val="left" w:pos="1080"/>
        </w:tabs>
        <w:spacing w:after="0"/>
        <w:ind w:left="360" w:right="270" w:hanging="360"/>
        <w:rPr>
          <w:color w:val="000000" w:themeColor="text1"/>
        </w:rPr>
      </w:pPr>
    </w:p>
    <w:p w14:paraId="54F301A7" w14:textId="77777777" w:rsidR="00085FE4" w:rsidRDefault="00085FE4" w:rsidP="00085FE4">
      <w:pPr>
        <w:tabs>
          <w:tab w:val="left" w:pos="720"/>
          <w:tab w:val="left" w:pos="1080"/>
        </w:tabs>
        <w:spacing w:after="0"/>
        <w:ind w:left="360" w:right="270" w:hanging="360"/>
        <w:rPr>
          <w:color w:val="000000" w:themeColor="text1"/>
        </w:rPr>
      </w:pPr>
    </w:p>
    <w:p w14:paraId="6C9AD889" w14:textId="2A292141" w:rsidR="00874EDE" w:rsidRDefault="003F6190">
      <w:pPr>
        <w:tabs>
          <w:tab w:val="left" w:pos="720"/>
          <w:tab w:val="left" w:pos="1080"/>
        </w:tabs>
        <w:spacing w:after="0"/>
        <w:ind w:left="360" w:right="270" w:hanging="360"/>
        <w:rPr>
          <w:color w:val="000000" w:themeColor="text1"/>
        </w:rPr>
      </w:pPr>
      <w:r w:rsidRPr="00FE489E">
        <w:rPr>
          <w:b/>
          <w:bCs/>
          <w:color w:val="000000" w:themeColor="text1"/>
        </w:rPr>
        <w:t>3.</w:t>
      </w:r>
      <w:r w:rsidRPr="00977B2A">
        <w:rPr>
          <w:color w:val="000000" w:themeColor="text1"/>
        </w:rPr>
        <w:t xml:space="preserve"> </w:t>
      </w:r>
      <w:r w:rsidR="009218B4">
        <w:rPr>
          <w:color w:val="000000" w:themeColor="text1"/>
        </w:rPr>
        <w:tab/>
      </w:r>
      <w:r w:rsidR="00874EDE" w:rsidRPr="00977B2A">
        <w:rPr>
          <w:color w:val="000000" w:themeColor="text1"/>
        </w:rPr>
        <w:t xml:space="preserve">If </w:t>
      </w:r>
      <w:r w:rsidR="00515599" w:rsidRPr="00977B2A">
        <w:rPr>
          <w:color w:val="000000" w:themeColor="text1"/>
        </w:rPr>
        <w:t>a</w:t>
      </w:r>
      <w:r w:rsidR="00874EDE" w:rsidRPr="00977B2A">
        <w:rPr>
          <w:color w:val="000000" w:themeColor="text1"/>
        </w:rPr>
        <w:t xml:space="preserve"> voter marks </w:t>
      </w:r>
      <w:r w:rsidR="00515599" w:rsidRPr="00977B2A">
        <w:rPr>
          <w:color w:val="000000" w:themeColor="text1"/>
        </w:rPr>
        <w:t xml:space="preserve">the </w:t>
      </w:r>
      <w:r w:rsidR="00874EDE" w:rsidRPr="00977B2A">
        <w:rPr>
          <w:color w:val="000000" w:themeColor="text1"/>
        </w:rPr>
        <w:t xml:space="preserve">vote target area for a candidate named on the ballot </w:t>
      </w:r>
      <w:r w:rsidR="000D0EA1">
        <w:rPr>
          <w:color w:val="000000" w:themeColor="text1"/>
        </w:rPr>
        <w:t xml:space="preserve">card </w:t>
      </w:r>
      <w:r w:rsidR="00874EDE" w:rsidRPr="00977B2A">
        <w:rPr>
          <w:color w:val="000000" w:themeColor="text1"/>
        </w:rPr>
        <w:t>and marks the vote target area next to the write-in candidate space but does not indicate a name in that space,</w:t>
      </w:r>
      <w:r w:rsidR="003978B7">
        <w:rPr>
          <w:color w:val="000000" w:themeColor="text1"/>
        </w:rPr>
        <w:t xml:space="preserve"> there is a clear indication</w:t>
      </w:r>
      <w:r w:rsidR="00793F8E">
        <w:rPr>
          <w:color w:val="000000" w:themeColor="text1"/>
        </w:rPr>
        <w:t xml:space="preserve"> that the voter made a definite choice</w:t>
      </w:r>
      <w:r w:rsidR="003978B7">
        <w:rPr>
          <w:color w:val="000000" w:themeColor="text1"/>
        </w:rPr>
        <w:t xml:space="preserve"> and</w:t>
      </w:r>
      <w:r w:rsidR="00874EDE" w:rsidRPr="00977B2A">
        <w:rPr>
          <w:color w:val="000000" w:themeColor="text1"/>
        </w:rPr>
        <w:t xml:space="preserve"> it </w:t>
      </w:r>
      <w:r w:rsidR="003978B7">
        <w:rPr>
          <w:color w:val="000000" w:themeColor="text1"/>
        </w:rPr>
        <w:t>is a</w:t>
      </w:r>
      <w:r w:rsidR="00874EDE" w:rsidRPr="00977B2A">
        <w:rPr>
          <w:color w:val="000000" w:themeColor="text1"/>
        </w:rPr>
        <w:t xml:space="preserve"> valid for that </w:t>
      </w:r>
      <w:r w:rsidR="004D6226">
        <w:rPr>
          <w:color w:val="000000" w:themeColor="text1"/>
        </w:rPr>
        <w:t>candidate</w:t>
      </w:r>
      <w:r w:rsidR="00874EDE" w:rsidRPr="00977B2A">
        <w:rPr>
          <w:color w:val="000000" w:themeColor="text1"/>
        </w:rPr>
        <w:t>.</w:t>
      </w:r>
      <w:r w:rsidR="0079663D">
        <w:rPr>
          <w:color w:val="000000" w:themeColor="text1"/>
        </w:rPr>
        <w:t xml:space="preserve"> As in the example above</w:t>
      </w:r>
      <w:r w:rsidR="005A6AFE">
        <w:rPr>
          <w:color w:val="000000" w:themeColor="text1"/>
        </w:rPr>
        <w:t xml:space="preserve"> in 2.</w:t>
      </w:r>
      <w:r w:rsidR="0079663D">
        <w:rPr>
          <w:color w:val="000000" w:themeColor="text1"/>
        </w:rPr>
        <w:t>, if any other name is written in the write-in space, it is an invalid vote.</w:t>
      </w:r>
    </w:p>
    <w:p w14:paraId="0E095E6D" w14:textId="77777777" w:rsidR="00085FE4" w:rsidRDefault="00085FE4" w:rsidP="00085FE4">
      <w:pPr>
        <w:tabs>
          <w:tab w:val="left" w:pos="720"/>
          <w:tab w:val="left" w:pos="1080"/>
        </w:tabs>
        <w:spacing w:after="0"/>
        <w:ind w:left="360" w:right="270" w:hanging="360"/>
        <w:rPr>
          <w:color w:val="000000" w:themeColor="text1"/>
        </w:rPr>
      </w:pPr>
    </w:p>
    <w:p w14:paraId="6EE1587E" w14:textId="506C2E7F" w:rsidR="00085FE4" w:rsidRPr="00977B2A" w:rsidRDefault="00DE37F9" w:rsidP="00085FE4">
      <w:pPr>
        <w:tabs>
          <w:tab w:val="left" w:pos="720"/>
          <w:tab w:val="left" w:pos="1080"/>
        </w:tabs>
        <w:spacing w:after="0"/>
        <w:ind w:left="900" w:right="270" w:hanging="360"/>
        <w:rPr>
          <w:color w:val="000000" w:themeColor="text1"/>
        </w:rPr>
      </w:pPr>
      <w:r w:rsidRPr="00DE37F9">
        <w:rPr>
          <w:noProof/>
        </w:rPr>
        <w:t xml:space="preserve"> </w:t>
      </w:r>
      <w:r w:rsidRPr="00DE37F9">
        <w:rPr>
          <w:noProof/>
        </w:rPr>
        <w:drawing>
          <wp:inline distT="0" distB="0" distL="0" distR="0" wp14:anchorId="61409A72" wp14:editId="5E59188E">
            <wp:extent cx="5430008" cy="2400635"/>
            <wp:effectExtent l="0" t="0" r="0" b="0"/>
            <wp:docPr id="1571526867"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26867" name="Picture 1" descr="Diagram&#10;&#10;Description automatically generated with low confidence"/>
                    <pic:cNvPicPr/>
                  </pic:nvPicPr>
                  <pic:blipFill>
                    <a:blip r:embed="rId38"/>
                    <a:stretch>
                      <a:fillRect/>
                    </a:stretch>
                  </pic:blipFill>
                  <pic:spPr>
                    <a:xfrm>
                      <a:off x="0" y="0"/>
                      <a:ext cx="5430008" cy="2400635"/>
                    </a:xfrm>
                    <a:prstGeom prst="rect">
                      <a:avLst/>
                    </a:prstGeom>
                  </pic:spPr>
                </pic:pic>
              </a:graphicData>
            </a:graphic>
          </wp:inline>
        </w:drawing>
      </w:r>
    </w:p>
    <w:p w14:paraId="6A678997" w14:textId="77777777" w:rsidR="00BB4DDE" w:rsidRDefault="00BB4DDE" w:rsidP="00251A5D">
      <w:pPr>
        <w:tabs>
          <w:tab w:val="left" w:pos="360"/>
          <w:tab w:val="left" w:pos="720"/>
          <w:tab w:val="left" w:pos="1080"/>
        </w:tabs>
        <w:ind w:right="270"/>
      </w:pPr>
    </w:p>
    <w:p w14:paraId="37FD76BC" w14:textId="77777777" w:rsidR="00BB4DDE" w:rsidRDefault="00BB4DDE" w:rsidP="00251A5D">
      <w:pPr>
        <w:tabs>
          <w:tab w:val="left" w:pos="360"/>
          <w:tab w:val="left" w:pos="720"/>
          <w:tab w:val="left" w:pos="1080"/>
        </w:tabs>
        <w:ind w:right="270"/>
      </w:pPr>
    </w:p>
    <w:p w14:paraId="519F6734" w14:textId="77777777" w:rsidR="00BB4DDE" w:rsidRDefault="00BB4DDE" w:rsidP="00251A5D">
      <w:pPr>
        <w:tabs>
          <w:tab w:val="left" w:pos="360"/>
          <w:tab w:val="left" w:pos="720"/>
          <w:tab w:val="left" w:pos="1080"/>
        </w:tabs>
        <w:ind w:right="270"/>
      </w:pP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9036DF" w:rsidRPr="009036DF" w14:paraId="4E7D833B" w14:textId="77777777" w:rsidTr="00FE489E">
        <w:tc>
          <w:tcPr>
            <w:tcW w:w="10980" w:type="dxa"/>
            <w:shd w:val="clear" w:color="auto" w:fill="000000" w:themeFill="text1"/>
          </w:tcPr>
          <w:p w14:paraId="5D8EE895" w14:textId="5BA0C0BC" w:rsidR="009036DF" w:rsidRPr="009036DF" w:rsidRDefault="009036DF" w:rsidP="00402863">
            <w:pPr>
              <w:pStyle w:val="Heading1"/>
              <w:rPr>
                <w:color w:val="FFFFFF" w:themeColor="background1"/>
                <w:w w:val="95"/>
              </w:rPr>
            </w:pPr>
            <w:bookmarkStart w:id="20" w:name="_Toc169877216"/>
            <w:bookmarkStart w:id="21" w:name="_Hlk169700268"/>
            <w:r w:rsidRPr="009036DF">
              <w:rPr>
                <w:color w:val="FFFFFF" w:themeColor="background1"/>
                <w:w w:val="95"/>
              </w:rPr>
              <w:lastRenderedPageBreak/>
              <w:t>Se</w:t>
            </w:r>
            <w:r w:rsidRPr="009036DF">
              <w:rPr>
                <w:color w:val="FFFFFF" w:themeColor="background1"/>
              </w:rPr>
              <w:t xml:space="preserve">ction </w:t>
            </w:r>
            <w:r>
              <w:rPr>
                <w:color w:val="FFFFFF" w:themeColor="background1"/>
              </w:rPr>
              <w:t>G</w:t>
            </w:r>
            <w:r w:rsidRPr="009036DF">
              <w:rPr>
                <w:color w:val="FFFFFF" w:themeColor="background1"/>
              </w:rPr>
              <w:t xml:space="preserve">.  </w:t>
            </w:r>
            <w:r>
              <w:rPr>
                <w:color w:val="FFFFFF" w:themeColor="background1"/>
              </w:rPr>
              <w:t>Undervote</w:t>
            </w:r>
            <w:r w:rsidR="007F7B15">
              <w:rPr>
                <w:color w:val="FFFFFF" w:themeColor="background1"/>
              </w:rPr>
              <w:t>(s)</w:t>
            </w:r>
            <w:bookmarkEnd w:id="20"/>
            <w:r>
              <w:rPr>
                <w:color w:val="FFFFFF" w:themeColor="background1"/>
              </w:rPr>
              <w:t xml:space="preserve"> </w:t>
            </w:r>
          </w:p>
        </w:tc>
      </w:tr>
      <w:bookmarkEnd w:id="21"/>
    </w:tbl>
    <w:p w14:paraId="695BD3CD" w14:textId="77777777" w:rsidR="009036DF" w:rsidRDefault="009036DF" w:rsidP="00251A5D">
      <w:pPr>
        <w:tabs>
          <w:tab w:val="left" w:pos="360"/>
          <w:tab w:val="left" w:pos="720"/>
          <w:tab w:val="left" w:pos="1080"/>
        </w:tabs>
        <w:ind w:left="360" w:right="270"/>
      </w:pPr>
    </w:p>
    <w:p w14:paraId="569C7410" w14:textId="3E0406D4" w:rsidR="00085FE4" w:rsidRDefault="009218B4" w:rsidP="006A56CB">
      <w:pPr>
        <w:tabs>
          <w:tab w:val="left" w:pos="360"/>
          <w:tab w:val="left" w:pos="1080"/>
        </w:tabs>
        <w:ind w:left="360" w:right="270" w:hanging="360"/>
      </w:pPr>
      <w:r w:rsidRPr="003C4847">
        <w:rPr>
          <w:b/>
          <w:bCs/>
        </w:rPr>
        <w:t>1.</w:t>
      </w:r>
      <w:r w:rsidR="006A56CB" w:rsidRPr="003C4847">
        <w:rPr>
          <w:b/>
          <w:bCs/>
        </w:rPr>
        <w:tab/>
      </w:r>
      <w:r w:rsidR="00854A1A" w:rsidRPr="00977B2A">
        <w:t xml:space="preserve">If a voter marks fewer candidates than there are positions to be elected for those offices, then the votes for all the marked candidates shall count. For example, if the voter is allowed to vote for </w:t>
      </w:r>
      <w:r w:rsidR="00E3391F">
        <w:t>five</w:t>
      </w:r>
      <w:r w:rsidR="00854A1A" w:rsidRPr="00977B2A">
        <w:t xml:space="preserve"> candidates in a special district election (“Vote for </w:t>
      </w:r>
      <w:r w:rsidR="00E3391F">
        <w:t>five</w:t>
      </w:r>
      <w:r w:rsidR="00854A1A" w:rsidRPr="00977B2A">
        <w:t xml:space="preserve">”) and the voter marks </w:t>
      </w:r>
      <w:r w:rsidR="00E3391F">
        <w:t>two</w:t>
      </w:r>
      <w:r w:rsidR="00854A1A" w:rsidRPr="00977B2A">
        <w:t xml:space="preserve"> candidates, the votes for those two marked candidates shall </w:t>
      </w:r>
      <w:r w:rsidR="00854A1A" w:rsidRPr="007110BC">
        <w:t>count</w:t>
      </w:r>
      <w:r w:rsidR="006F05B9">
        <w:t>.</w:t>
      </w:r>
    </w:p>
    <w:p w14:paraId="0735294C" w14:textId="153E41D4" w:rsidR="00085FE4" w:rsidRDefault="00EB32AB" w:rsidP="00EB32AB">
      <w:pPr>
        <w:tabs>
          <w:tab w:val="left" w:pos="1080"/>
        </w:tabs>
        <w:ind w:left="900" w:right="270" w:hanging="360"/>
      </w:pPr>
      <w:r w:rsidRPr="00EB32AB">
        <w:rPr>
          <w:noProof/>
        </w:rPr>
        <w:drawing>
          <wp:inline distT="0" distB="0" distL="0" distR="0" wp14:anchorId="10702754" wp14:editId="5362D20D">
            <wp:extent cx="5068007" cy="2191056"/>
            <wp:effectExtent l="0" t="0" r="0" b="0"/>
            <wp:docPr id="1248641502"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41502" name="Picture 1" descr="Letter&#10;&#10;Description automatically generated with medium confidence"/>
                    <pic:cNvPicPr/>
                  </pic:nvPicPr>
                  <pic:blipFill>
                    <a:blip r:embed="rId39"/>
                    <a:stretch>
                      <a:fillRect/>
                    </a:stretch>
                  </pic:blipFill>
                  <pic:spPr>
                    <a:xfrm>
                      <a:off x="0" y="0"/>
                      <a:ext cx="5068007" cy="2191056"/>
                    </a:xfrm>
                    <a:prstGeom prst="rect">
                      <a:avLst/>
                    </a:prstGeom>
                  </pic:spPr>
                </pic:pic>
              </a:graphicData>
            </a:graphic>
          </wp:inline>
        </w:drawing>
      </w:r>
    </w:p>
    <w:p w14:paraId="51E1C711" w14:textId="76ACF794" w:rsidR="00085FE4" w:rsidRDefault="00085FE4" w:rsidP="00EB32AB">
      <w:pPr>
        <w:tabs>
          <w:tab w:val="left" w:pos="360"/>
          <w:tab w:val="left" w:pos="1080"/>
        </w:tabs>
        <w:ind w:right="270"/>
        <w:rPr>
          <w:sz w:val="6"/>
          <w:szCs w:val="6"/>
        </w:rPr>
      </w:pPr>
    </w:p>
    <w:p w14:paraId="1EB6EA4F" w14:textId="77777777" w:rsidR="00085FE4" w:rsidRPr="004B2476" w:rsidRDefault="00085FE4" w:rsidP="006A56CB">
      <w:pPr>
        <w:tabs>
          <w:tab w:val="left" w:pos="360"/>
          <w:tab w:val="left" w:pos="1080"/>
        </w:tabs>
        <w:ind w:left="360" w:right="270" w:hanging="360"/>
        <w:rPr>
          <w:sz w:val="6"/>
          <w:szCs w:val="6"/>
        </w:rPr>
      </w:pPr>
    </w:p>
    <w:p w14:paraId="1751B8CE" w14:textId="50E3DDD9" w:rsidR="00EB32AB" w:rsidRDefault="006A56CB">
      <w:pPr>
        <w:tabs>
          <w:tab w:val="left" w:pos="360"/>
          <w:tab w:val="left" w:pos="720"/>
          <w:tab w:val="left" w:pos="1080"/>
        </w:tabs>
        <w:ind w:left="360" w:right="270" w:hanging="360"/>
      </w:pPr>
      <w:r w:rsidRPr="003C4847">
        <w:rPr>
          <w:b/>
          <w:bCs/>
        </w:rPr>
        <w:t xml:space="preserve">2.  </w:t>
      </w:r>
      <w:r w:rsidRPr="003C4847">
        <w:rPr>
          <w:b/>
          <w:bCs/>
        </w:rPr>
        <w:tab/>
      </w:r>
      <w:r w:rsidR="00091B60">
        <w:t xml:space="preserve">If a voter marks through a race in its entirety, even if candidates were chosen to be elected for those offices, </w:t>
      </w:r>
      <w:r w:rsidR="0096768C">
        <w:t xml:space="preserve">there is no clear indication on the ballot </w:t>
      </w:r>
      <w:r w:rsidR="00DE100D">
        <w:t xml:space="preserve">card </w:t>
      </w:r>
      <w:r w:rsidR="0096768C">
        <w:t xml:space="preserve">that the voter has made a definite choice for an office or ballot measure and the </w:t>
      </w:r>
      <w:r w:rsidR="00CB77F2">
        <w:t xml:space="preserve">votes </w:t>
      </w:r>
      <w:r w:rsidR="00B01AC4">
        <w:t xml:space="preserve">are invalid </w:t>
      </w:r>
      <w:r w:rsidR="0096768C">
        <w:t>for that office or measure</w:t>
      </w:r>
      <w:r w:rsidR="006F05B9">
        <w:t>.</w:t>
      </w:r>
    </w:p>
    <w:p w14:paraId="2E06BA79" w14:textId="737ACB2C" w:rsidR="00EB32AB" w:rsidRDefault="00EB32AB" w:rsidP="00EB32AB">
      <w:pPr>
        <w:tabs>
          <w:tab w:val="left" w:pos="720"/>
          <w:tab w:val="left" w:pos="1080"/>
        </w:tabs>
        <w:ind w:left="900" w:right="270" w:hanging="360"/>
      </w:pPr>
      <w:r w:rsidRPr="00EB32AB">
        <w:rPr>
          <w:noProof/>
        </w:rPr>
        <w:drawing>
          <wp:inline distT="0" distB="0" distL="0" distR="0" wp14:anchorId="48D15709" wp14:editId="3E2437B4">
            <wp:extent cx="4591691" cy="2333951"/>
            <wp:effectExtent l="0" t="0" r="0" b="9525"/>
            <wp:docPr id="188159537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95375" name="Picture 1" descr="Diagram&#10;&#10;Description automatically generated"/>
                    <pic:cNvPicPr/>
                  </pic:nvPicPr>
                  <pic:blipFill>
                    <a:blip r:embed="rId40"/>
                    <a:stretch>
                      <a:fillRect/>
                    </a:stretch>
                  </pic:blipFill>
                  <pic:spPr>
                    <a:xfrm>
                      <a:off x="0" y="0"/>
                      <a:ext cx="4591691" cy="2333951"/>
                    </a:xfrm>
                    <a:prstGeom prst="rect">
                      <a:avLst/>
                    </a:prstGeom>
                  </pic:spPr>
                </pic:pic>
              </a:graphicData>
            </a:graphic>
          </wp:inline>
        </w:drawing>
      </w:r>
    </w:p>
    <w:p w14:paraId="636CF0A9" w14:textId="2A236B8C" w:rsidR="00EB32AB" w:rsidRDefault="00EB32AB">
      <w:r>
        <w:br w:type="page"/>
      </w:r>
    </w:p>
    <w:tbl>
      <w:tblPr>
        <w:tblStyle w:val="TableGrid"/>
        <w:tblW w:w="10980" w:type="dxa"/>
        <w:tblInd w:w="-95" w:type="dxa"/>
        <w:shd w:val="clear" w:color="auto" w:fill="000000" w:themeFill="text1"/>
        <w:tblLook w:val="04A0" w:firstRow="1" w:lastRow="0" w:firstColumn="1" w:lastColumn="0" w:noHBand="0" w:noVBand="1"/>
      </w:tblPr>
      <w:tblGrid>
        <w:gridCol w:w="10980"/>
      </w:tblGrid>
      <w:tr w:rsidR="00D61DE3" w:rsidRPr="009036DF" w14:paraId="635227EF" w14:textId="77777777" w:rsidTr="00FE489E">
        <w:tc>
          <w:tcPr>
            <w:tcW w:w="10980" w:type="dxa"/>
            <w:shd w:val="clear" w:color="auto" w:fill="000000" w:themeFill="text1"/>
          </w:tcPr>
          <w:p w14:paraId="0E2CAF6A" w14:textId="77777777" w:rsidR="00D61DE3" w:rsidRPr="009036DF" w:rsidRDefault="00D61DE3" w:rsidP="00BD50C4">
            <w:pPr>
              <w:pStyle w:val="Heading1"/>
              <w:rPr>
                <w:color w:val="FFFFFF" w:themeColor="background1"/>
                <w:w w:val="95"/>
              </w:rPr>
            </w:pPr>
            <w:bookmarkStart w:id="22" w:name="_Toc169877217"/>
            <w:r w:rsidRPr="009036DF">
              <w:rPr>
                <w:color w:val="FFFFFF" w:themeColor="background1"/>
                <w:w w:val="95"/>
              </w:rPr>
              <w:lastRenderedPageBreak/>
              <w:t>Se</w:t>
            </w:r>
            <w:r w:rsidRPr="009036DF">
              <w:rPr>
                <w:color w:val="FFFFFF" w:themeColor="background1"/>
              </w:rPr>
              <w:t xml:space="preserve">ction </w:t>
            </w:r>
            <w:r>
              <w:rPr>
                <w:color w:val="FFFFFF" w:themeColor="background1"/>
              </w:rPr>
              <w:t>H</w:t>
            </w:r>
            <w:r w:rsidRPr="009036DF">
              <w:rPr>
                <w:color w:val="FFFFFF" w:themeColor="background1"/>
              </w:rPr>
              <w:t xml:space="preserve">.  </w:t>
            </w:r>
            <w:r>
              <w:rPr>
                <w:color w:val="FFFFFF" w:themeColor="background1"/>
              </w:rPr>
              <w:t>When Consistency is Unnecessary</w:t>
            </w:r>
            <w:bookmarkEnd w:id="22"/>
            <w:r>
              <w:rPr>
                <w:color w:val="FFFFFF" w:themeColor="background1"/>
              </w:rPr>
              <w:t xml:space="preserve"> </w:t>
            </w:r>
          </w:p>
        </w:tc>
      </w:tr>
    </w:tbl>
    <w:p w14:paraId="52A8A933" w14:textId="327004BB" w:rsidR="001C6A27" w:rsidRDefault="001C6A27" w:rsidP="00201537">
      <w:pPr>
        <w:pStyle w:val="Heading3"/>
        <w:tabs>
          <w:tab w:val="left" w:pos="360"/>
          <w:tab w:val="left" w:pos="720"/>
          <w:tab w:val="left" w:pos="1080"/>
        </w:tabs>
        <w:ind w:right="270"/>
        <w:rPr>
          <w:sz w:val="24"/>
          <w:szCs w:val="28"/>
        </w:rPr>
      </w:pPr>
    </w:p>
    <w:p w14:paraId="5904F9EA" w14:textId="4CFED5FB" w:rsidR="00201537" w:rsidRPr="00977B2A" w:rsidRDefault="001C6A27" w:rsidP="003C4847">
      <w:pPr>
        <w:pStyle w:val="Heading2"/>
      </w:pPr>
      <w:bookmarkStart w:id="23" w:name="_Toc169877218"/>
      <w:r>
        <w:t>1</w:t>
      </w:r>
      <w:r w:rsidR="00201537" w:rsidRPr="00977B2A">
        <w:t>.</w:t>
      </w:r>
      <w:r w:rsidR="00201537" w:rsidRPr="00977B2A">
        <w:tab/>
        <w:t>Partially marked vote target</w:t>
      </w:r>
      <w:bookmarkEnd w:id="23"/>
      <w:r w:rsidR="00201537" w:rsidRPr="00977B2A">
        <w:t xml:space="preserve"> </w:t>
      </w:r>
    </w:p>
    <w:p w14:paraId="474896EB" w14:textId="400410B7" w:rsidR="00D61DE3" w:rsidRDefault="00201537" w:rsidP="00201537">
      <w:pPr>
        <w:tabs>
          <w:tab w:val="left" w:pos="360"/>
          <w:tab w:val="left" w:pos="720"/>
          <w:tab w:val="left" w:pos="1080"/>
        </w:tabs>
        <w:ind w:left="360" w:right="270"/>
      </w:pPr>
      <w:r w:rsidRPr="00977B2A">
        <w:t xml:space="preserve">The voter fills in more than half of the vote target designating a particular candidate, </w:t>
      </w:r>
      <w:r>
        <w:t>ballot measure</w:t>
      </w:r>
      <w:r w:rsidRPr="00977B2A">
        <w:t xml:space="preserve">, or judicial retention choice, </w:t>
      </w:r>
      <w:r>
        <w:t>and the voter followed the General Rule for the other votes, such a marking is consistent with the General Rule and valid</w:t>
      </w:r>
      <w:r w:rsidR="00D61DE3">
        <w:t>.</w:t>
      </w:r>
    </w:p>
    <w:p w14:paraId="0C10D2CE" w14:textId="5039F7FF" w:rsidR="00D61DE3" w:rsidRDefault="00D61DE3" w:rsidP="00201537">
      <w:pPr>
        <w:tabs>
          <w:tab w:val="left" w:pos="360"/>
          <w:tab w:val="left" w:pos="720"/>
          <w:tab w:val="left" w:pos="1080"/>
        </w:tabs>
        <w:ind w:left="360" w:right="270"/>
      </w:pPr>
      <w:r w:rsidRPr="00D61DE3">
        <w:rPr>
          <w:noProof/>
        </w:rPr>
        <w:drawing>
          <wp:inline distT="0" distB="0" distL="0" distR="0" wp14:anchorId="5AEBC242" wp14:editId="52BBFA09">
            <wp:extent cx="2505425" cy="2152950"/>
            <wp:effectExtent l="0" t="0" r="9525" b="0"/>
            <wp:docPr id="1057962062"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62062" name="Picture 1" descr="A picture containing diagram&#10;&#10;Description automatically generated"/>
                    <pic:cNvPicPr/>
                  </pic:nvPicPr>
                  <pic:blipFill>
                    <a:blip r:embed="rId41"/>
                    <a:stretch>
                      <a:fillRect/>
                    </a:stretch>
                  </pic:blipFill>
                  <pic:spPr>
                    <a:xfrm>
                      <a:off x="0" y="0"/>
                      <a:ext cx="2505425" cy="2152950"/>
                    </a:xfrm>
                    <a:prstGeom prst="rect">
                      <a:avLst/>
                    </a:prstGeom>
                  </pic:spPr>
                </pic:pic>
              </a:graphicData>
            </a:graphic>
          </wp:inline>
        </w:drawing>
      </w:r>
    </w:p>
    <w:p w14:paraId="43E8C220" w14:textId="49303DF9" w:rsidR="00523D69" w:rsidRDefault="00201537" w:rsidP="00201537">
      <w:pPr>
        <w:pStyle w:val="Heading3"/>
        <w:tabs>
          <w:tab w:val="left" w:pos="360"/>
        </w:tabs>
        <w:ind w:right="270"/>
      </w:pPr>
      <w:r>
        <w:br w:type="textWrapping" w:clear="all"/>
      </w:r>
    </w:p>
    <w:p w14:paraId="111B4B4A" w14:textId="536C0BE8" w:rsidR="00201537" w:rsidRPr="00977B2A" w:rsidRDefault="001C6A27" w:rsidP="003C4847">
      <w:pPr>
        <w:pStyle w:val="Heading2"/>
      </w:pPr>
      <w:bookmarkStart w:id="24" w:name="_Toc164862468"/>
      <w:bookmarkStart w:id="25" w:name="_Toc169877219"/>
      <w:r>
        <w:t>2</w:t>
      </w:r>
      <w:r w:rsidR="00201537" w:rsidRPr="00977B2A">
        <w:t>.</w:t>
      </w:r>
      <w:r w:rsidR="00201537" w:rsidRPr="00977B2A">
        <w:tab/>
        <w:t>Marginal Marks</w:t>
      </w:r>
      <w:bookmarkEnd w:id="24"/>
      <w:bookmarkEnd w:id="25"/>
    </w:p>
    <w:p w14:paraId="5F240E9A" w14:textId="77777777" w:rsidR="00201537" w:rsidRDefault="00201537" w:rsidP="00201537">
      <w:pPr>
        <w:tabs>
          <w:tab w:val="left" w:pos="360"/>
          <w:tab w:val="left" w:pos="720"/>
          <w:tab w:val="left" w:pos="1080"/>
        </w:tabs>
        <w:spacing w:after="0"/>
        <w:ind w:left="360" w:right="270"/>
      </w:pPr>
      <w:r w:rsidRPr="00977B2A">
        <w:t>If a voter marks the vote target area in its entirety or marks more than half of the vote target area, it shall be considered a valid vote for that race even if there is a pen rest, stray, or hesitation mark</w:t>
      </w:r>
      <w:r w:rsidRPr="00977B2A">
        <w:rPr>
          <w:strike/>
        </w:rPr>
        <w:t>s</w:t>
      </w:r>
      <w:r w:rsidRPr="00977B2A">
        <w:t xml:space="preserve"> on another vote target area.  However, Section F. regarding overvotes shall control. </w:t>
      </w:r>
    </w:p>
    <w:p w14:paraId="604F5AE1" w14:textId="77777777" w:rsidR="00D61DE3" w:rsidRDefault="00D61DE3" w:rsidP="00201537">
      <w:pPr>
        <w:tabs>
          <w:tab w:val="left" w:pos="360"/>
          <w:tab w:val="left" w:pos="720"/>
          <w:tab w:val="left" w:pos="1080"/>
        </w:tabs>
        <w:spacing w:after="0"/>
        <w:ind w:left="360" w:right="270"/>
      </w:pPr>
    </w:p>
    <w:p w14:paraId="0551170B" w14:textId="30220B36" w:rsidR="00201537" w:rsidRPr="00977B2A" w:rsidRDefault="00D61DE3" w:rsidP="00201537">
      <w:pPr>
        <w:tabs>
          <w:tab w:val="left" w:pos="360"/>
          <w:tab w:val="left" w:pos="720"/>
          <w:tab w:val="left" w:pos="1080"/>
        </w:tabs>
        <w:spacing w:after="0"/>
        <w:ind w:left="360" w:right="270"/>
      </w:pPr>
      <w:r w:rsidRPr="00D61DE3">
        <w:rPr>
          <w:noProof/>
        </w:rPr>
        <w:drawing>
          <wp:inline distT="0" distB="0" distL="0" distR="0" wp14:anchorId="2514EAC3" wp14:editId="63E99B27">
            <wp:extent cx="4639322" cy="1991003"/>
            <wp:effectExtent l="0" t="0" r="0" b="9525"/>
            <wp:docPr id="756336812"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36812" name="Picture 1" descr="Table&#10;&#10;Description automatically generated with medium confidence"/>
                    <pic:cNvPicPr/>
                  </pic:nvPicPr>
                  <pic:blipFill>
                    <a:blip r:embed="rId42"/>
                    <a:stretch>
                      <a:fillRect/>
                    </a:stretch>
                  </pic:blipFill>
                  <pic:spPr>
                    <a:xfrm>
                      <a:off x="0" y="0"/>
                      <a:ext cx="4639322" cy="1991003"/>
                    </a:xfrm>
                    <a:prstGeom prst="rect">
                      <a:avLst/>
                    </a:prstGeom>
                  </pic:spPr>
                </pic:pic>
              </a:graphicData>
            </a:graphic>
          </wp:inline>
        </w:drawing>
      </w:r>
    </w:p>
    <w:p w14:paraId="0091EA84" w14:textId="604E7E28" w:rsidR="000F7EAC" w:rsidRDefault="000F7EAC" w:rsidP="00D61DE3">
      <w:pPr>
        <w:tabs>
          <w:tab w:val="left" w:pos="360"/>
          <w:tab w:val="left" w:pos="720"/>
          <w:tab w:val="left" w:pos="1080"/>
        </w:tabs>
        <w:spacing w:after="0"/>
        <w:ind w:left="360" w:right="270"/>
      </w:pPr>
    </w:p>
    <w:p w14:paraId="144C4593" w14:textId="77777777" w:rsidR="00814FA4" w:rsidRDefault="00814FA4">
      <w:pPr>
        <w:rPr>
          <w:rFonts w:eastAsiaTheme="majorEastAsia" w:cstheme="majorBidi"/>
          <w:b/>
          <w:color w:val="000000" w:themeColor="text1"/>
          <w:sz w:val="24"/>
          <w:szCs w:val="28"/>
        </w:rPr>
      </w:pPr>
      <w:r>
        <w:rPr>
          <w:sz w:val="24"/>
          <w:szCs w:val="28"/>
        </w:rPr>
        <w:br w:type="page"/>
      </w:r>
    </w:p>
    <w:p w14:paraId="0F81553E" w14:textId="290DDFB7" w:rsidR="00303C8A" w:rsidRPr="00977B2A" w:rsidRDefault="007E7D9F" w:rsidP="003C4847">
      <w:pPr>
        <w:pStyle w:val="Heading2"/>
      </w:pPr>
      <w:bookmarkStart w:id="26" w:name="_Toc169877220"/>
      <w:r>
        <w:lastRenderedPageBreak/>
        <w:t>3</w:t>
      </w:r>
      <w:r w:rsidR="00303C8A" w:rsidRPr="00977B2A">
        <w:t>.</w:t>
      </w:r>
      <w:r w:rsidR="00303C8A" w:rsidRPr="00977B2A">
        <w:tab/>
        <w:t>Marks with words</w:t>
      </w:r>
      <w:bookmarkEnd w:id="26"/>
    </w:p>
    <w:p w14:paraId="5A8885BC" w14:textId="243E3484" w:rsidR="00D61DE3" w:rsidRDefault="00303C8A" w:rsidP="00303C8A">
      <w:pPr>
        <w:tabs>
          <w:tab w:val="left" w:pos="360"/>
          <w:tab w:val="left" w:pos="720"/>
          <w:tab w:val="left" w:pos="1080"/>
        </w:tabs>
        <w:ind w:left="360" w:right="270"/>
      </w:pPr>
      <w:r w:rsidRPr="00977B2A">
        <w:t>The voter marks two or more choices similarly and additionally writes in comments such as “not this,” “ignore this,” “don’t want,” or “wrong,” or “Vote for [candidate’s name]” such</w:t>
      </w:r>
      <w:r w:rsidR="00637E56">
        <w:t xml:space="preserve"> </w:t>
      </w:r>
      <w:r w:rsidRPr="00977B2A">
        <w:t xml:space="preserve">that voter’s definite choice is clearly </w:t>
      </w:r>
      <w:r w:rsidRPr="007110BC">
        <w:t>indicated</w:t>
      </w:r>
      <w:r w:rsidR="00D61DE3">
        <w:t>.</w:t>
      </w:r>
    </w:p>
    <w:p w14:paraId="3AA53481" w14:textId="644AFB1C" w:rsidR="00D61DE3" w:rsidRDefault="00814FA4" w:rsidP="00303C8A">
      <w:pPr>
        <w:tabs>
          <w:tab w:val="left" w:pos="360"/>
          <w:tab w:val="left" w:pos="720"/>
          <w:tab w:val="left" w:pos="1080"/>
        </w:tabs>
        <w:ind w:left="360" w:right="270"/>
      </w:pPr>
      <w:r w:rsidRPr="00814FA4">
        <w:rPr>
          <w:noProof/>
        </w:rPr>
        <w:drawing>
          <wp:inline distT="0" distB="0" distL="0" distR="0" wp14:anchorId="6E3D5519" wp14:editId="117899DE">
            <wp:extent cx="4953691" cy="2191056"/>
            <wp:effectExtent l="0" t="0" r="0" b="0"/>
            <wp:docPr id="1698601708"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01708" name="Picture 1" descr="Diagram, table&#10;&#10;Description automatically generated"/>
                    <pic:cNvPicPr/>
                  </pic:nvPicPr>
                  <pic:blipFill>
                    <a:blip r:embed="rId43"/>
                    <a:stretch>
                      <a:fillRect/>
                    </a:stretch>
                  </pic:blipFill>
                  <pic:spPr>
                    <a:xfrm>
                      <a:off x="0" y="0"/>
                      <a:ext cx="4953691" cy="2191056"/>
                    </a:xfrm>
                    <a:prstGeom prst="rect">
                      <a:avLst/>
                    </a:prstGeom>
                  </pic:spPr>
                </pic:pic>
              </a:graphicData>
            </a:graphic>
          </wp:inline>
        </w:drawing>
      </w:r>
    </w:p>
    <w:p w14:paraId="3EC5D6C0" w14:textId="7278BC20" w:rsidR="00D61DE3" w:rsidRDefault="00D61DE3" w:rsidP="00303C8A">
      <w:pPr>
        <w:tabs>
          <w:tab w:val="left" w:pos="360"/>
          <w:tab w:val="left" w:pos="720"/>
          <w:tab w:val="left" w:pos="1080"/>
        </w:tabs>
        <w:ind w:left="360" w:right="270"/>
      </w:pPr>
    </w:p>
    <w:p w14:paraId="12965E0B" w14:textId="403F1630" w:rsidR="00814FA4" w:rsidRDefault="00814FA4" w:rsidP="00303C8A">
      <w:pPr>
        <w:tabs>
          <w:tab w:val="left" w:pos="360"/>
          <w:tab w:val="left" w:pos="720"/>
          <w:tab w:val="left" w:pos="1080"/>
        </w:tabs>
        <w:ind w:left="360" w:right="270"/>
      </w:pPr>
      <w:r>
        <w:rPr>
          <w:noProof/>
        </w:rPr>
        <w:drawing>
          <wp:inline distT="0" distB="0" distL="0" distR="0" wp14:anchorId="22FF64A6" wp14:editId="0C0894BF">
            <wp:extent cx="4886960" cy="2324735"/>
            <wp:effectExtent l="0" t="0" r="8890" b="0"/>
            <wp:docPr id="19623877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86960" cy="2324735"/>
                    </a:xfrm>
                    <a:prstGeom prst="rect">
                      <a:avLst/>
                    </a:prstGeom>
                    <a:noFill/>
                  </pic:spPr>
                </pic:pic>
              </a:graphicData>
            </a:graphic>
          </wp:inline>
        </w:drawing>
      </w:r>
    </w:p>
    <w:p w14:paraId="432928EA" w14:textId="77777777" w:rsidR="005716CC" w:rsidRDefault="005716CC" w:rsidP="00C44CF8">
      <w:pPr>
        <w:tabs>
          <w:tab w:val="left" w:pos="360"/>
          <w:tab w:val="left" w:pos="720"/>
          <w:tab w:val="left" w:pos="1080"/>
        </w:tabs>
        <w:spacing w:after="0" w:line="240" w:lineRule="auto"/>
        <w:ind w:right="270"/>
        <w:rPr>
          <w:b/>
          <w:bCs/>
          <w:highlight w:val="yellow"/>
        </w:rPr>
      </w:pPr>
    </w:p>
    <w:p w14:paraId="11F7FFF1" w14:textId="77777777" w:rsidR="005358A8" w:rsidRDefault="005358A8">
      <w:pPr>
        <w:rPr>
          <w:b/>
          <w:bCs/>
          <w:highlight w:val="yellow"/>
        </w:rPr>
      </w:pPr>
      <w:r>
        <w:rPr>
          <w:b/>
          <w:bCs/>
          <w:highlight w:val="yellow"/>
        </w:rPr>
        <w:br w:type="page"/>
      </w:r>
    </w:p>
    <w:p w14:paraId="0AD78958" w14:textId="035FEC47" w:rsidR="00B079D3" w:rsidRPr="00FE489E" w:rsidRDefault="00214CB7" w:rsidP="003C4847">
      <w:pPr>
        <w:pStyle w:val="Heading2"/>
      </w:pPr>
      <w:bookmarkStart w:id="27" w:name="_Toc169877221"/>
      <w:r w:rsidRPr="00FE489E">
        <w:lastRenderedPageBreak/>
        <w:t>4</w:t>
      </w:r>
      <w:r w:rsidR="005E4674" w:rsidRPr="00FE489E">
        <w:t xml:space="preserve">. </w:t>
      </w:r>
      <w:r w:rsidR="005716CC" w:rsidRPr="00FE489E">
        <w:tab/>
      </w:r>
      <w:r w:rsidR="005E4674" w:rsidRPr="00FE489E">
        <w:t>Water Damage</w:t>
      </w:r>
      <w:bookmarkEnd w:id="27"/>
    </w:p>
    <w:p w14:paraId="6C7F4D59" w14:textId="50C2ADE4" w:rsidR="005E4674" w:rsidRPr="00FE489E" w:rsidRDefault="005E4674" w:rsidP="003C4847">
      <w:pPr>
        <w:tabs>
          <w:tab w:val="left" w:pos="360"/>
          <w:tab w:val="left" w:pos="720"/>
          <w:tab w:val="left" w:pos="1080"/>
        </w:tabs>
        <w:spacing w:after="0" w:line="240" w:lineRule="auto"/>
        <w:ind w:left="360" w:right="270" w:hanging="360"/>
      </w:pPr>
      <w:r w:rsidRPr="00FE489E">
        <w:tab/>
        <w:t xml:space="preserve">If a voter marks the vote target area consistent with the General Rule, but the physical condition of the ballot </w:t>
      </w:r>
      <w:r w:rsidR="00BD269C" w:rsidRPr="00FE489E">
        <w:t xml:space="preserve">card </w:t>
      </w:r>
      <w:r w:rsidRPr="00FE489E">
        <w:t>has caused the ink to smear into another vote target, it shall be considered a valid vote for the original candidate if it can be determined which mark was the original mark made by the voter.</w:t>
      </w:r>
    </w:p>
    <w:p w14:paraId="4FD984B8" w14:textId="77777777" w:rsidR="005E4674" w:rsidRPr="00FE489E" w:rsidRDefault="005E4674" w:rsidP="00251A5D">
      <w:pPr>
        <w:tabs>
          <w:tab w:val="left" w:pos="360"/>
          <w:tab w:val="left" w:pos="720"/>
          <w:tab w:val="left" w:pos="1080"/>
        </w:tabs>
        <w:spacing w:after="0"/>
        <w:ind w:right="270"/>
      </w:pPr>
    </w:p>
    <w:p w14:paraId="066F91F5" w14:textId="2A9C83D9" w:rsidR="005E4674" w:rsidRPr="00FE489E" w:rsidRDefault="00EF7D1C" w:rsidP="00A27639">
      <w:pPr>
        <w:ind w:left="1080"/>
      </w:pPr>
      <w:r w:rsidRPr="00FE489E">
        <w:rPr>
          <w:noProof/>
        </w:rPr>
        <w:drawing>
          <wp:inline distT="0" distB="0" distL="0" distR="0" wp14:anchorId="542C6F10" wp14:editId="67DA4E1B">
            <wp:extent cx="2686425" cy="2419688"/>
            <wp:effectExtent l="0" t="0" r="0" b="0"/>
            <wp:docPr id="1917210980" name="Picture 1"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10980" name="Picture 1" descr="A picture containing bubble chart&#10;&#10;Description automatically generated"/>
                    <pic:cNvPicPr/>
                  </pic:nvPicPr>
                  <pic:blipFill>
                    <a:blip r:embed="rId45"/>
                    <a:stretch>
                      <a:fillRect/>
                    </a:stretch>
                  </pic:blipFill>
                  <pic:spPr>
                    <a:xfrm>
                      <a:off x="0" y="0"/>
                      <a:ext cx="2686425" cy="2419688"/>
                    </a:xfrm>
                    <a:prstGeom prst="rect">
                      <a:avLst/>
                    </a:prstGeom>
                  </pic:spPr>
                </pic:pic>
              </a:graphicData>
            </a:graphic>
          </wp:inline>
        </w:drawing>
      </w:r>
    </w:p>
    <w:p w14:paraId="26D70A96" w14:textId="28821CFD" w:rsidR="00C44CF8" w:rsidRPr="00FE489E" w:rsidRDefault="00C44CF8" w:rsidP="004D2BA9">
      <w:pPr>
        <w:spacing w:line="240" w:lineRule="auto"/>
        <w:jc w:val="both"/>
      </w:pPr>
    </w:p>
    <w:p w14:paraId="706D4B26" w14:textId="77777777" w:rsidR="009A5B16" w:rsidRPr="00FE489E" w:rsidRDefault="009A5B16" w:rsidP="004D2BA9">
      <w:pPr>
        <w:spacing w:line="240" w:lineRule="auto"/>
        <w:jc w:val="both"/>
      </w:pPr>
    </w:p>
    <w:p w14:paraId="557CD87F" w14:textId="204403F5" w:rsidR="004D2BA9" w:rsidRPr="00FE489E" w:rsidRDefault="00214CB7" w:rsidP="003C4847">
      <w:pPr>
        <w:pStyle w:val="Heading2"/>
      </w:pPr>
      <w:bookmarkStart w:id="28" w:name="_Toc169877222"/>
      <w:r w:rsidRPr="00FE489E">
        <w:t>5</w:t>
      </w:r>
      <w:r w:rsidR="004D2BA9" w:rsidRPr="00FE489E">
        <w:t xml:space="preserve">. </w:t>
      </w:r>
      <w:r w:rsidR="00BD269C" w:rsidRPr="00FE489E">
        <w:tab/>
      </w:r>
      <w:r w:rsidR="004D2BA9" w:rsidRPr="00FE489E">
        <w:t>Torn or Missing Races</w:t>
      </w:r>
      <w:bookmarkEnd w:id="28"/>
    </w:p>
    <w:p w14:paraId="6EE987BD" w14:textId="70C478B2" w:rsidR="004D2BA9" w:rsidRPr="00FE489E" w:rsidRDefault="004D2BA9" w:rsidP="003C4847">
      <w:pPr>
        <w:spacing w:line="240" w:lineRule="auto"/>
        <w:ind w:left="360"/>
      </w:pPr>
      <w:r w:rsidRPr="00FE489E">
        <w:t>If the ballot</w:t>
      </w:r>
      <w:r w:rsidR="00BD269C" w:rsidRPr="00FE489E">
        <w:t xml:space="preserve"> card</w:t>
      </w:r>
      <w:r w:rsidRPr="00FE489E">
        <w:t xml:space="preserve"> is missing entire races, either due to the physical condition of the ballot</w:t>
      </w:r>
      <w:r w:rsidR="00BD269C" w:rsidRPr="00FE489E">
        <w:t xml:space="preserve"> card</w:t>
      </w:r>
      <w:r w:rsidRPr="00FE489E">
        <w:t xml:space="preserve"> or an incomplete fax from an overseas voter, the missing races shall </w:t>
      </w:r>
      <w:r w:rsidR="00682E5E" w:rsidRPr="00FE489E">
        <w:t>be</w:t>
      </w:r>
      <w:r w:rsidRPr="00FE489E">
        <w:t xml:space="preserve"> undervotes and no votes shall be recorded for any of the completely missing races.</w:t>
      </w:r>
    </w:p>
    <w:p w14:paraId="3222B5BF" w14:textId="2E329786" w:rsidR="004D2BA9" w:rsidRPr="00FE489E" w:rsidRDefault="004D2BA9" w:rsidP="00BD269C">
      <w:pPr>
        <w:spacing w:line="240" w:lineRule="auto"/>
        <w:ind w:left="360"/>
      </w:pPr>
      <w:r w:rsidRPr="00FE489E">
        <w:t xml:space="preserve">If a portion of a race is physically present and there is a mark consistent with a vote, it shall be considered a valid vote for the marked candidate. However, </w:t>
      </w:r>
      <w:r w:rsidR="003B4AA8" w:rsidRPr="00FE489E">
        <w:t>if</w:t>
      </w:r>
      <w:r w:rsidRPr="00FE489E">
        <w:t xml:space="preserve"> there is marking present in more than one vote target or candidate name, it shall be considered an overvote if the number of indicated votes exceeds the number allowed in the race.</w:t>
      </w:r>
    </w:p>
    <w:p w14:paraId="58CEF3DB" w14:textId="7B288A54" w:rsidR="00135977" w:rsidRDefault="00135977" w:rsidP="0064456B">
      <w:pPr>
        <w:spacing w:line="240" w:lineRule="auto"/>
        <w:ind w:left="720"/>
      </w:pPr>
      <w:r w:rsidRPr="00135977">
        <w:rPr>
          <w:noProof/>
        </w:rPr>
        <w:drawing>
          <wp:inline distT="0" distB="0" distL="0" distR="0" wp14:anchorId="5D4FAF5A" wp14:editId="5872DBA7">
            <wp:extent cx="5820587" cy="2191056"/>
            <wp:effectExtent l="0" t="0" r="0" b="0"/>
            <wp:docPr id="139266039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60396" name="Picture 1" descr="Diagram&#10;&#10;Description automatically generated"/>
                    <pic:cNvPicPr/>
                  </pic:nvPicPr>
                  <pic:blipFill>
                    <a:blip r:embed="rId46"/>
                    <a:stretch>
                      <a:fillRect/>
                    </a:stretch>
                  </pic:blipFill>
                  <pic:spPr>
                    <a:xfrm>
                      <a:off x="0" y="0"/>
                      <a:ext cx="5820587" cy="2191056"/>
                    </a:xfrm>
                    <a:prstGeom prst="rect">
                      <a:avLst/>
                    </a:prstGeom>
                  </pic:spPr>
                </pic:pic>
              </a:graphicData>
            </a:graphic>
          </wp:inline>
        </w:drawing>
      </w:r>
    </w:p>
    <w:p w14:paraId="43273459" w14:textId="77777777" w:rsidR="00135977" w:rsidRDefault="00135977" w:rsidP="00135977">
      <w:pPr>
        <w:spacing w:line="240" w:lineRule="auto"/>
        <w:ind w:left="360"/>
      </w:pPr>
    </w:p>
    <w:p w14:paraId="0CB0F019" w14:textId="77777777" w:rsidR="00135977" w:rsidRDefault="00135977" w:rsidP="00135977">
      <w:pPr>
        <w:spacing w:line="240" w:lineRule="auto"/>
        <w:ind w:left="360"/>
      </w:pPr>
    </w:p>
    <w:p w14:paraId="31794F65" w14:textId="77777777" w:rsidR="00135977" w:rsidRDefault="00135977" w:rsidP="00135977">
      <w:pPr>
        <w:spacing w:line="240" w:lineRule="auto"/>
        <w:ind w:left="360"/>
      </w:pPr>
    </w:p>
    <w:sectPr w:rsidR="00135977" w:rsidSect="000B5A8B">
      <w:footerReference w:type="default" r:id="rId47"/>
      <w:pgSz w:w="12240" w:h="15840"/>
      <w:pgMar w:top="720" w:right="720" w:bottom="720" w:left="720" w:header="720" w:footer="720" w:gutter="0"/>
      <w:paperSrc w:first="7" w:other="7"/>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FF635" w14:textId="77777777" w:rsidR="0048234E" w:rsidRDefault="0048234E" w:rsidP="00284486">
      <w:pPr>
        <w:spacing w:after="0" w:line="240" w:lineRule="auto"/>
      </w:pPr>
      <w:r>
        <w:separator/>
      </w:r>
    </w:p>
  </w:endnote>
  <w:endnote w:type="continuationSeparator" w:id="0">
    <w:p w14:paraId="7891122D" w14:textId="77777777" w:rsidR="0048234E" w:rsidRDefault="0048234E" w:rsidP="002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098259"/>
      <w:docPartObj>
        <w:docPartGallery w:val="Page Numbers (Bottom of Page)"/>
        <w:docPartUnique/>
      </w:docPartObj>
    </w:sdtPr>
    <w:sdtEndPr/>
    <w:sdtContent>
      <w:sdt>
        <w:sdtPr>
          <w:id w:val="-1769616900"/>
          <w:docPartObj>
            <w:docPartGallery w:val="Page Numbers (Top of Page)"/>
            <w:docPartUnique/>
          </w:docPartObj>
        </w:sdtPr>
        <w:sdtEndPr/>
        <w:sdtContent>
          <w:p w14:paraId="18F34A4E" w14:textId="7FC8070C" w:rsidR="00D73360" w:rsidRDefault="00D733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E6E235" w14:textId="77777777" w:rsidR="00284486" w:rsidRDefault="0028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A690" w14:textId="77777777" w:rsidR="0048234E" w:rsidRDefault="0048234E" w:rsidP="00284486">
      <w:pPr>
        <w:spacing w:after="0" w:line="240" w:lineRule="auto"/>
      </w:pPr>
      <w:r>
        <w:separator/>
      </w:r>
    </w:p>
  </w:footnote>
  <w:footnote w:type="continuationSeparator" w:id="0">
    <w:p w14:paraId="4A2C2686" w14:textId="77777777" w:rsidR="0048234E" w:rsidRDefault="0048234E" w:rsidP="00284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3659"/>
    <w:multiLevelType w:val="hybridMultilevel"/>
    <w:tmpl w:val="B46AB5FC"/>
    <w:lvl w:ilvl="0" w:tplc="AC06D426">
      <w:start w:val="1"/>
      <w:numFmt w:val="decimal"/>
      <w:lvlText w:val="%1."/>
      <w:lvlJc w:val="left"/>
      <w:pPr>
        <w:ind w:left="720" w:hanging="360"/>
      </w:pPr>
      <w:rPr>
        <w:rFonts w:ascii="Calibri" w:hAnsi="Calibri" w:hint="default"/>
        <w:b w:val="0"/>
        <w:color w:val="auto"/>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33247F"/>
    <w:multiLevelType w:val="hybridMultilevel"/>
    <w:tmpl w:val="77DE041A"/>
    <w:lvl w:ilvl="0" w:tplc="7930B2CA">
      <w:start w:val="1"/>
      <w:numFmt w:val="lowerLetter"/>
      <w:lvlText w:val="%1."/>
      <w:lvlJc w:val="left"/>
      <w:pPr>
        <w:ind w:left="720" w:hanging="360"/>
      </w:pPr>
      <w:rPr>
        <w:rFonts w:asciiTheme="minorHAnsi" w:eastAsiaTheme="minorHAnsi" w:hAnsiTheme="minorHAnsi" w:cstheme="minorBidi"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46749"/>
    <w:multiLevelType w:val="hybridMultilevel"/>
    <w:tmpl w:val="4C08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781806">
    <w:abstractNumId w:val="2"/>
  </w:num>
  <w:num w:numId="2" w16cid:durableId="89936992">
    <w:abstractNumId w:val="1"/>
  </w:num>
  <w:num w:numId="3" w16cid:durableId="109343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4"/>
    <w:rsid w:val="00011353"/>
    <w:rsid w:val="00011D7B"/>
    <w:rsid w:val="0001492A"/>
    <w:rsid w:val="00016245"/>
    <w:rsid w:val="000240F0"/>
    <w:rsid w:val="0002476A"/>
    <w:rsid w:val="00037D82"/>
    <w:rsid w:val="00046D4F"/>
    <w:rsid w:val="00046F3E"/>
    <w:rsid w:val="00054BE7"/>
    <w:rsid w:val="0006060F"/>
    <w:rsid w:val="00065299"/>
    <w:rsid w:val="00066A35"/>
    <w:rsid w:val="00071B04"/>
    <w:rsid w:val="00072618"/>
    <w:rsid w:val="0007353D"/>
    <w:rsid w:val="00085FE4"/>
    <w:rsid w:val="00091B60"/>
    <w:rsid w:val="000964D9"/>
    <w:rsid w:val="000A1367"/>
    <w:rsid w:val="000A6C66"/>
    <w:rsid w:val="000A7AFF"/>
    <w:rsid w:val="000B30AF"/>
    <w:rsid w:val="000B5A8B"/>
    <w:rsid w:val="000C578F"/>
    <w:rsid w:val="000D03E0"/>
    <w:rsid w:val="000D0EA1"/>
    <w:rsid w:val="000D55A8"/>
    <w:rsid w:val="000D65F7"/>
    <w:rsid w:val="000D75D1"/>
    <w:rsid w:val="000E391F"/>
    <w:rsid w:val="000E57C1"/>
    <w:rsid w:val="000E5CAB"/>
    <w:rsid w:val="000F02C9"/>
    <w:rsid w:val="000F0CD3"/>
    <w:rsid w:val="000F7EAC"/>
    <w:rsid w:val="00104F33"/>
    <w:rsid w:val="00111C4E"/>
    <w:rsid w:val="00113A90"/>
    <w:rsid w:val="00117C7B"/>
    <w:rsid w:val="001215EE"/>
    <w:rsid w:val="00121922"/>
    <w:rsid w:val="00124845"/>
    <w:rsid w:val="0013258B"/>
    <w:rsid w:val="00135977"/>
    <w:rsid w:val="00140422"/>
    <w:rsid w:val="001442C8"/>
    <w:rsid w:val="00166D79"/>
    <w:rsid w:val="00180506"/>
    <w:rsid w:val="001808CC"/>
    <w:rsid w:val="001874BA"/>
    <w:rsid w:val="0019026A"/>
    <w:rsid w:val="00190B53"/>
    <w:rsid w:val="00190E02"/>
    <w:rsid w:val="00197271"/>
    <w:rsid w:val="001A3A88"/>
    <w:rsid w:val="001A6C81"/>
    <w:rsid w:val="001B196E"/>
    <w:rsid w:val="001B237C"/>
    <w:rsid w:val="001B74FD"/>
    <w:rsid w:val="001C16AB"/>
    <w:rsid w:val="001C6A27"/>
    <w:rsid w:val="001D1040"/>
    <w:rsid w:val="001E09B7"/>
    <w:rsid w:val="001E41AE"/>
    <w:rsid w:val="001E76D5"/>
    <w:rsid w:val="001E77FB"/>
    <w:rsid w:val="001E7A61"/>
    <w:rsid w:val="001F6215"/>
    <w:rsid w:val="00201537"/>
    <w:rsid w:val="002032D7"/>
    <w:rsid w:val="00212225"/>
    <w:rsid w:val="00213124"/>
    <w:rsid w:val="00214CB7"/>
    <w:rsid w:val="002157DE"/>
    <w:rsid w:val="00237603"/>
    <w:rsid w:val="00251A5D"/>
    <w:rsid w:val="0025518E"/>
    <w:rsid w:val="002554FC"/>
    <w:rsid w:val="00255E7E"/>
    <w:rsid w:val="00267295"/>
    <w:rsid w:val="00277E88"/>
    <w:rsid w:val="00284486"/>
    <w:rsid w:val="002863E0"/>
    <w:rsid w:val="00291B34"/>
    <w:rsid w:val="00292ED1"/>
    <w:rsid w:val="00295F18"/>
    <w:rsid w:val="002A1E28"/>
    <w:rsid w:val="002A53E1"/>
    <w:rsid w:val="002B22F7"/>
    <w:rsid w:val="002C0F08"/>
    <w:rsid w:val="002C4ED1"/>
    <w:rsid w:val="002D2B4E"/>
    <w:rsid w:val="002D3321"/>
    <w:rsid w:val="002E136C"/>
    <w:rsid w:val="002E1B8B"/>
    <w:rsid w:val="002E7A37"/>
    <w:rsid w:val="002F0CBC"/>
    <w:rsid w:val="002F538A"/>
    <w:rsid w:val="002F57EB"/>
    <w:rsid w:val="00300F90"/>
    <w:rsid w:val="0030211E"/>
    <w:rsid w:val="00303C8A"/>
    <w:rsid w:val="00306834"/>
    <w:rsid w:val="00306A67"/>
    <w:rsid w:val="003101D5"/>
    <w:rsid w:val="0032081A"/>
    <w:rsid w:val="0032233D"/>
    <w:rsid w:val="00322CF4"/>
    <w:rsid w:val="0032364E"/>
    <w:rsid w:val="00331E91"/>
    <w:rsid w:val="003324E3"/>
    <w:rsid w:val="00333F71"/>
    <w:rsid w:val="00336EC9"/>
    <w:rsid w:val="00340ED2"/>
    <w:rsid w:val="00342095"/>
    <w:rsid w:val="00344D02"/>
    <w:rsid w:val="00347353"/>
    <w:rsid w:val="003578C9"/>
    <w:rsid w:val="00360C2C"/>
    <w:rsid w:val="00370CAA"/>
    <w:rsid w:val="00371817"/>
    <w:rsid w:val="00372A21"/>
    <w:rsid w:val="00377D74"/>
    <w:rsid w:val="00392524"/>
    <w:rsid w:val="003936FF"/>
    <w:rsid w:val="00393F21"/>
    <w:rsid w:val="00395F65"/>
    <w:rsid w:val="0039671A"/>
    <w:rsid w:val="0039698E"/>
    <w:rsid w:val="003978B7"/>
    <w:rsid w:val="003A5182"/>
    <w:rsid w:val="003A6225"/>
    <w:rsid w:val="003A6494"/>
    <w:rsid w:val="003A7F34"/>
    <w:rsid w:val="003B0A84"/>
    <w:rsid w:val="003B0FB8"/>
    <w:rsid w:val="003B2A36"/>
    <w:rsid w:val="003B4AA8"/>
    <w:rsid w:val="003C4847"/>
    <w:rsid w:val="003D17CC"/>
    <w:rsid w:val="003D1F36"/>
    <w:rsid w:val="003D5611"/>
    <w:rsid w:val="003D6E19"/>
    <w:rsid w:val="003D6FEE"/>
    <w:rsid w:val="003E775B"/>
    <w:rsid w:val="003F6190"/>
    <w:rsid w:val="003F7135"/>
    <w:rsid w:val="0041189B"/>
    <w:rsid w:val="00421B20"/>
    <w:rsid w:val="00423613"/>
    <w:rsid w:val="00423ABE"/>
    <w:rsid w:val="004257E8"/>
    <w:rsid w:val="00425A3A"/>
    <w:rsid w:val="004350B4"/>
    <w:rsid w:val="004362C6"/>
    <w:rsid w:val="0044400C"/>
    <w:rsid w:val="0044771C"/>
    <w:rsid w:val="004573BE"/>
    <w:rsid w:val="00460455"/>
    <w:rsid w:val="004619C4"/>
    <w:rsid w:val="00462DD0"/>
    <w:rsid w:val="00463C7C"/>
    <w:rsid w:val="00464087"/>
    <w:rsid w:val="00466A51"/>
    <w:rsid w:val="004711CD"/>
    <w:rsid w:val="004726F7"/>
    <w:rsid w:val="00474E9C"/>
    <w:rsid w:val="00476A37"/>
    <w:rsid w:val="0048234E"/>
    <w:rsid w:val="004832D7"/>
    <w:rsid w:val="00483AE6"/>
    <w:rsid w:val="00484304"/>
    <w:rsid w:val="004900E7"/>
    <w:rsid w:val="004A12A4"/>
    <w:rsid w:val="004A148B"/>
    <w:rsid w:val="004A2944"/>
    <w:rsid w:val="004B1D59"/>
    <w:rsid w:val="004B22F1"/>
    <w:rsid w:val="004B2476"/>
    <w:rsid w:val="004C6358"/>
    <w:rsid w:val="004D2BA9"/>
    <w:rsid w:val="004D6226"/>
    <w:rsid w:val="004D7FE5"/>
    <w:rsid w:val="004E028B"/>
    <w:rsid w:val="004E34A0"/>
    <w:rsid w:val="004E5FF3"/>
    <w:rsid w:val="004E612D"/>
    <w:rsid w:val="004F0BFA"/>
    <w:rsid w:val="004F2C3F"/>
    <w:rsid w:val="0050111D"/>
    <w:rsid w:val="005024D2"/>
    <w:rsid w:val="00503784"/>
    <w:rsid w:val="0050467E"/>
    <w:rsid w:val="00504DD1"/>
    <w:rsid w:val="00515599"/>
    <w:rsid w:val="00515715"/>
    <w:rsid w:val="00523D69"/>
    <w:rsid w:val="00524ADE"/>
    <w:rsid w:val="0053162E"/>
    <w:rsid w:val="00533213"/>
    <w:rsid w:val="005358A8"/>
    <w:rsid w:val="00540366"/>
    <w:rsid w:val="00542391"/>
    <w:rsid w:val="005424D4"/>
    <w:rsid w:val="00547D03"/>
    <w:rsid w:val="00567BFF"/>
    <w:rsid w:val="005716CC"/>
    <w:rsid w:val="005774AB"/>
    <w:rsid w:val="00577805"/>
    <w:rsid w:val="0058064C"/>
    <w:rsid w:val="00583CCB"/>
    <w:rsid w:val="00597E13"/>
    <w:rsid w:val="005A1E7A"/>
    <w:rsid w:val="005A5FBD"/>
    <w:rsid w:val="005A684B"/>
    <w:rsid w:val="005A6AFE"/>
    <w:rsid w:val="005A6FCA"/>
    <w:rsid w:val="005B51A2"/>
    <w:rsid w:val="005B7D8F"/>
    <w:rsid w:val="005C11C1"/>
    <w:rsid w:val="005C15AA"/>
    <w:rsid w:val="005C2057"/>
    <w:rsid w:val="005C5727"/>
    <w:rsid w:val="005D2D36"/>
    <w:rsid w:val="005D70B7"/>
    <w:rsid w:val="005E1627"/>
    <w:rsid w:val="005E1A89"/>
    <w:rsid w:val="005E4674"/>
    <w:rsid w:val="005E5454"/>
    <w:rsid w:val="005F6BBA"/>
    <w:rsid w:val="0060101E"/>
    <w:rsid w:val="00602B14"/>
    <w:rsid w:val="00614A45"/>
    <w:rsid w:val="0062543F"/>
    <w:rsid w:val="00631FC6"/>
    <w:rsid w:val="006364B6"/>
    <w:rsid w:val="0063707D"/>
    <w:rsid w:val="00637E56"/>
    <w:rsid w:val="00643BB6"/>
    <w:rsid w:val="0064456B"/>
    <w:rsid w:val="0066253A"/>
    <w:rsid w:val="006630FD"/>
    <w:rsid w:val="0066677D"/>
    <w:rsid w:val="00670BE1"/>
    <w:rsid w:val="00670C47"/>
    <w:rsid w:val="00682E5E"/>
    <w:rsid w:val="00682F70"/>
    <w:rsid w:val="006846E5"/>
    <w:rsid w:val="006A09A4"/>
    <w:rsid w:val="006A13F8"/>
    <w:rsid w:val="006A3A1C"/>
    <w:rsid w:val="006A56CB"/>
    <w:rsid w:val="006B10A9"/>
    <w:rsid w:val="006C6E98"/>
    <w:rsid w:val="006C783A"/>
    <w:rsid w:val="006D4E98"/>
    <w:rsid w:val="006D519B"/>
    <w:rsid w:val="006D718B"/>
    <w:rsid w:val="006E267E"/>
    <w:rsid w:val="006E2A4F"/>
    <w:rsid w:val="006E46BC"/>
    <w:rsid w:val="006E7536"/>
    <w:rsid w:val="006F05B9"/>
    <w:rsid w:val="006F2588"/>
    <w:rsid w:val="006F288F"/>
    <w:rsid w:val="006F6E98"/>
    <w:rsid w:val="006F75CC"/>
    <w:rsid w:val="00705EBC"/>
    <w:rsid w:val="00705FD2"/>
    <w:rsid w:val="00706FFA"/>
    <w:rsid w:val="00707B39"/>
    <w:rsid w:val="00707FB7"/>
    <w:rsid w:val="007110BC"/>
    <w:rsid w:val="00713638"/>
    <w:rsid w:val="00714D09"/>
    <w:rsid w:val="00721C93"/>
    <w:rsid w:val="00727645"/>
    <w:rsid w:val="007320B3"/>
    <w:rsid w:val="007361A7"/>
    <w:rsid w:val="00743347"/>
    <w:rsid w:val="00744D80"/>
    <w:rsid w:val="00755EFB"/>
    <w:rsid w:val="00756597"/>
    <w:rsid w:val="007618EF"/>
    <w:rsid w:val="00767FA9"/>
    <w:rsid w:val="0077054E"/>
    <w:rsid w:val="007713B2"/>
    <w:rsid w:val="00772950"/>
    <w:rsid w:val="007833DB"/>
    <w:rsid w:val="007845FC"/>
    <w:rsid w:val="00785DAC"/>
    <w:rsid w:val="007866B2"/>
    <w:rsid w:val="007870B0"/>
    <w:rsid w:val="00793F8E"/>
    <w:rsid w:val="0079663D"/>
    <w:rsid w:val="007B06A8"/>
    <w:rsid w:val="007B083E"/>
    <w:rsid w:val="007B3FD4"/>
    <w:rsid w:val="007B5BBA"/>
    <w:rsid w:val="007C168D"/>
    <w:rsid w:val="007C4EA0"/>
    <w:rsid w:val="007D7752"/>
    <w:rsid w:val="007E390F"/>
    <w:rsid w:val="007E3FC0"/>
    <w:rsid w:val="007E58A3"/>
    <w:rsid w:val="007E7D9F"/>
    <w:rsid w:val="007F7B15"/>
    <w:rsid w:val="0080200C"/>
    <w:rsid w:val="00802619"/>
    <w:rsid w:val="00802BC4"/>
    <w:rsid w:val="00814FA4"/>
    <w:rsid w:val="0081746F"/>
    <w:rsid w:val="0082027D"/>
    <w:rsid w:val="0082095A"/>
    <w:rsid w:val="00825022"/>
    <w:rsid w:val="008371C2"/>
    <w:rsid w:val="008403AF"/>
    <w:rsid w:val="00841985"/>
    <w:rsid w:val="008420BB"/>
    <w:rsid w:val="00844B02"/>
    <w:rsid w:val="00847D1D"/>
    <w:rsid w:val="00851C22"/>
    <w:rsid w:val="00853029"/>
    <w:rsid w:val="00854A1A"/>
    <w:rsid w:val="0086353F"/>
    <w:rsid w:val="008715DD"/>
    <w:rsid w:val="00874EDE"/>
    <w:rsid w:val="008774D3"/>
    <w:rsid w:val="008801FB"/>
    <w:rsid w:val="00890AF4"/>
    <w:rsid w:val="0089130D"/>
    <w:rsid w:val="00891674"/>
    <w:rsid w:val="008916BB"/>
    <w:rsid w:val="00894B74"/>
    <w:rsid w:val="00897EFB"/>
    <w:rsid w:val="008A186A"/>
    <w:rsid w:val="008C5831"/>
    <w:rsid w:val="008D1571"/>
    <w:rsid w:val="008D157C"/>
    <w:rsid w:val="008D7053"/>
    <w:rsid w:val="008E1A2F"/>
    <w:rsid w:val="008E61B1"/>
    <w:rsid w:val="008F3447"/>
    <w:rsid w:val="008F38CC"/>
    <w:rsid w:val="008F405A"/>
    <w:rsid w:val="008F5301"/>
    <w:rsid w:val="008F669B"/>
    <w:rsid w:val="0090368D"/>
    <w:rsid w:val="009036DF"/>
    <w:rsid w:val="00905EF1"/>
    <w:rsid w:val="00910CA7"/>
    <w:rsid w:val="0091708E"/>
    <w:rsid w:val="009218B4"/>
    <w:rsid w:val="009219EF"/>
    <w:rsid w:val="00921A97"/>
    <w:rsid w:val="00924390"/>
    <w:rsid w:val="00932177"/>
    <w:rsid w:val="00934859"/>
    <w:rsid w:val="009456A3"/>
    <w:rsid w:val="00945E27"/>
    <w:rsid w:val="00953969"/>
    <w:rsid w:val="00961638"/>
    <w:rsid w:val="00963ADC"/>
    <w:rsid w:val="00965B32"/>
    <w:rsid w:val="0096768C"/>
    <w:rsid w:val="00971E04"/>
    <w:rsid w:val="009724F2"/>
    <w:rsid w:val="00972DC6"/>
    <w:rsid w:val="00977B2A"/>
    <w:rsid w:val="009857E9"/>
    <w:rsid w:val="00986C81"/>
    <w:rsid w:val="0099019B"/>
    <w:rsid w:val="00995B61"/>
    <w:rsid w:val="009A08A7"/>
    <w:rsid w:val="009A431D"/>
    <w:rsid w:val="009A5896"/>
    <w:rsid w:val="009A596C"/>
    <w:rsid w:val="009A5B16"/>
    <w:rsid w:val="009A69ED"/>
    <w:rsid w:val="009B03FB"/>
    <w:rsid w:val="009C2159"/>
    <w:rsid w:val="009C7D3F"/>
    <w:rsid w:val="009D045A"/>
    <w:rsid w:val="009D13DD"/>
    <w:rsid w:val="009D5447"/>
    <w:rsid w:val="009D713C"/>
    <w:rsid w:val="009D7B2B"/>
    <w:rsid w:val="009E3F87"/>
    <w:rsid w:val="009F084A"/>
    <w:rsid w:val="009F34F8"/>
    <w:rsid w:val="009F4009"/>
    <w:rsid w:val="009F6B2C"/>
    <w:rsid w:val="009F7315"/>
    <w:rsid w:val="00A07B29"/>
    <w:rsid w:val="00A07E0E"/>
    <w:rsid w:val="00A144E9"/>
    <w:rsid w:val="00A15A8F"/>
    <w:rsid w:val="00A17BEB"/>
    <w:rsid w:val="00A26828"/>
    <w:rsid w:val="00A27639"/>
    <w:rsid w:val="00A30F72"/>
    <w:rsid w:val="00A35EB9"/>
    <w:rsid w:val="00A4404F"/>
    <w:rsid w:val="00A45CCF"/>
    <w:rsid w:val="00A464AF"/>
    <w:rsid w:val="00A472C0"/>
    <w:rsid w:val="00A50847"/>
    <w:rsid w:val="00A525BB"/>
    <w:rsid w:val="00A52E0A"/>
    <w:rsid w:val="00A56CA1"/>
    <w:rsid w:val="00A60659"/>
    <w:rsid w:val="00A6127C"/>
    <w:rsid w:val="00A613AF"/>
    <w:rsid w:val="00A7435C"/>
    <w:rsid w:val="00A75828"/>
    <w:rsid w:val="00A779C8"/>
    <w:rsid w:val="00A779EF"/>
    <w:rsid w:val="00A80808"/>
    <w:rsid w:val="00A83A72"/>
    <w:rsid w:val="00A842AE"/>
    <w:rsid w:val="00A86E58"/>
    <w:rsid w:val="00A873FB"/>
    <w:rsid w:val="00A92504"/>
    <w:rsid w:val="00A97D30"/>
    <w:rsid w:val="00AA0229"/>
    <w:rsid w:val="00AB31C9"/>
    <w:rsid w:val="00AC3FF1"/>
    <w:rsid w:val="00AD1907"/>
    <w:rsid w:val="00AD547C"/>
    <w:rsid w:val="00AD772F"/>
    <w:rsid w:val="00AE611D"/>
    <w:rsid w:val="00AE660D"/>
    <w:rsid w:val="00AF15E2"/>
    <w:rsid w:val="00AF51FF"/>
    <w:rsid w:val="00B01AC4"/>
    <w:rsid w:val="00B0320B"/>
    <w:rsid w:val="00B03934"/>
    <w:rsid w:val="00B075F5"/>
    <w:rsid w:val="00B079D3"/>
    <w:rsid w:val="00B07E00"/>
    <w:rsid w:val="00B126C6"/>
    <w:rsid w:val="00B1308B"/>
    <w:rsid w:val="00B154DA"/>
    <w:rsid w:val="00B158FD"/>
    <w:rsid w:val="00B173E6"/>
    <w:rsid w:val="00B20BCC"/>
    <w:rsid w:val="00B32165"/>
    <w:rsid w:val="00B329D0"/>
    <w:rsid w:val="00B3580F"/>
    <w:rsid w:val="00B521C0"/>
    <w:rsid w:val="00B5497F"/>
    <w:rsid w:val="00B61C22"/>
    <w:rsid w:val="00B64193"/>
    <w:rsid w:val="00B67EE1"/>
    <w:rsid w:val="00B71E5D"/>
    <w:rsid w:val="00B740D6"/>
    <w:rsid w:val="00B82237"/>
    <w:rsid w:val="00B8245E"/>
    <w:rsid w:val="00B83E83"/>
    <w:rsid w:val="00B91109"/>
    <w:rsid w:val="00B91B66"/>
    <w:rsid w:val="00B91C38"/>
    <w:rsid w:val="00BA0071"/>
    <w:rsid w:val="00BA2DB4"/>
    <w:rsid w:val="00BB4DDE"/>
    <w:rsid w:val="00BB5B17"/>
    <w:rsid w:val="00BC3A38"/>
    <w:rsid w:val="00BC6F9C"/>
    <w:rsid w:val="00BD06AF"/>
    <w:rsid w:val="00BD13A3"/>
    <w:rsid w:val="00BD269C"/>
    <w:rsid w:val="00BE45E7"/>
    <w:rsid w:val="00BF5587"/>
    <w:rsid w:val="00BF7FDD"/>
    <w:rsid w:val="00C0516C"/>
    <w:rsid w:val="00C05C52"/>
    <w:rsid w:val="00C05CEB"/>
    <w:rsid w:val="00C116B5"/>
    <w:rsid w:val="00C2374E"/>
    <w:rsid w:val="00C24131"/>
    <w:rsid w:val="00C268D7"/>
    <w:rsid w:val="00C3033A"/>
    <w:rsid w:val="00C42EE7"/>
    <w:rsid w:val="00C44CF8"/>
    <w:rsid w:val="00C47C98"/>
    <w:rsid w:val="00C53D50"/>
    <w:rsid w:val="00C56B38"/>
    <w:rsid w:val="00C57A96"/>
    <w:rsid w:val="00C670A5"/>
    <w:rsid w:val="00C74A94"/>
    <w:rsid w:val="00C757B7"/>
    <w:rsid w:val="00C833A0"/>
    <w:rsid w:val="00C839BD"/>
    <w:rsid w:val="00C86AD6"/>
    <w:rsid w:val="00C902E4"/>
    <w:rsid w:val="00C911E3"/>
    <w:rsid w:val="00C9530F"/>
    <w:rsid w:val="00CA29F6"/>
    <w:rsid w:val="00CA7543"/>
    <w:rsid w:val="00CA7E28"/>
    <w:rsid w:val="00CB53EB"/>
    <w:rsid w:val="00CB588A"/>
    <w:rsid w:val="00CB5FB7"/>
    <w:rsid w:val="00CB77F2"/>
    <w:rsid w:val="00CC00B8"/>
    <w:rsid w:val="00CC3C70"/>
    <w:rsid w:val="00CC7837"/>
    <w:rsid w:val="00CD5D7E"/>
    <w:rsid w:val="00CD779C"/>
    <w:rsid w:val="00CE77C1"/>
    <w:rsid w:val="00CF45F0"/>
    <w:rsid w:val="00CF6DF0"/>
    <w:rsid w:val="00D0342E"/>
    <w:rsid w:val="00D0425E"/>
    <w:rsid w:val="00D2234C"/>
    <w:rsid w:val="00D25D2F"/>
    <w:rsid w:val="00D2718B"/>
    <w:rsid w:val="00D3196C"/>
    <w:rsid w:val="00D42E3C"/>
    <w:rsid w:val="00D571D0"/>
    <w:rsid w:val="00D61DE3"/>
    <w:rsid w:val="00D62DA1"/>
    <w:rsid w:val="00D72E68"/>
    <w:rsid w:val="00D73360"/>
    <w:rsid w:val="00D751A5"/>
    <w:rsid w:val="00D7622C"/>
    <w:rsid w:val="00D77564"/>
    <w:rsid w:val="00D803DD"/>
    <w:rsid w:val="00D80A0F"/>
    <w:rsid w:val="00D83D3F"/>
    <w:rsid w:val="00D846CA"/>
    <w:rsid w:val="00D95F66"/>
    <w:rsid w:val="00DA2FF9"/>
    <w:rsid w:val="00DA4BD9"/>
    <w:rsid w:val="00DA56C6"/>
    <w:rsid w:val="00DB4333"/>
    <w:rsid w:val="00DD19EB"/>
    <w:rsid w:val="00DD4E34"/>
    <w:rsid w:val="00DD7587"/>
    <w:rsid w:val="00DE100D"/>
    <w:rsid w:val="00DE37F9"/>
    <w:rsid w:val="00DE3A03"/>
    <w:rsid w:val="00DE3F74"/>
    <w:rsid w:val="00DE4C05"/>
    <w:rsid w:val="00DF2F27"/>
    <w:rsid w:val="00DF4079"/>
    <w:rsid w:val="00DF6A9F"/>
    <w:rsid w:val="00E00ABD"/>
    <w:rsid w:val="00E064D0"/>
    <w:rsid w:val="00E10365"/>
    <w:rsid w:val="00E14DCF"/>
    <w:rsid w:val="00E209FF"/>
    <w:rsid w:val="00E247E9"/>
    <w:rsid w:val="00E301C7"/>
    <w:rsid w:val="00E3391F"/>
    <w:rsid w:val="00E3486C"/>
    <w:rsid w:val="00E3661C"/>
    <w:rsid w:val="00E415C6"/>
    <w:rsid w:val="00E42985"/>
    <w:rsid w:val="00E46A7E"/>
    <w:rsid w:val="00E5643D"/>
    <w:rsid w:val="00E6047A"/>
    <w:rsid w:val="00E7415E"/>
    <w:rsid w:val="00E772F5"/>
    <w:rsid w:val="00E82E34"/>
    <w:rsid w:val="00E8523E"/>
    <w:rsid w:val="00E9417E"/>
    <w:rsid w:val="00E94446"/>
    <w:rsid w:val="00EB29F3"/>
    <w:rsid w:val="00EB32AB"/>
    <w:rsid w:val="00EB7695"/>
    <w:rsid w:val="00EC2654"/>
    <w:rsid w:val="00EC6EDB"/>
    <w:rsid w:val="00EC72EB"/>
    <w:rsid w:val="00ED1107"/>
    <w:rsid w:val="00ED6818"/>
    <w:rsid w:val="00ED762C"/>
    <w:rsid w:val="00EE4D46"/>
    <w:rsid w:val="00EF2605"/>
    <w:rsid w:val="00EF7D1C"/>
    <w:rsid w:val="00F002EB"/>
    <w:rsid w:val="00F067F4"/>
    <w:rsid w:val="00F151C4"/>
    <w:rsid w:val="00F223C3"/>
    <w:rsid w:val="00F23334"/>
    <w:rsid w:val="00F309E0"/>
    <w:rsid w:val="00F373C2"/>
    <w:rsid w:val="00F4130C"/>
    <w:rsid w:val="00F4229D"/>
    <w:rsid w:val="00F45FB5"/>
    <w:rsid w:val="00F51131"/>
    <w:rsid w:val="00F54DE1"/>
    <w:rsid w:val="00F5531B"/>
    <w:rsid w:val="00F60374"/>
    <w:rsid w:val="00F61207"/>
    <w:rsid w:val="00F617CF"/>
    <w:rsid w:val="00F62615"/>
    <w:rsid w:val="00F63726"/>
    <w:rsid w:val="00F65C15"/>
    <w:rsid w:val="00F65F77"/>
    <w:rsid w:val="00F769D8"/>
    <w:rsid w:val="00F80679"/>
    <w:rsid w:val="00F867C2"/>
    <w:rsid w:val="00F86B73"/>
    <w:rsid w:val="00F95F5A"/>
    <w:rsid w:val="00FA2FCD"/>
    <w:rsid w:val="00FA33FF"/>
    <w:rsid w:val="00FA58C5"/>
    <w:rsid w:val="00FB06B2"/>
    <w:rsid w:val="00FB6B4C"/>
    <w:rsid w:val="00FC36B3"/>
    <w:rsid w:val="00FC37B5"/>
    <w:rsid w:val="00FC57F1"/>
    <w:rsid w:val="00FD0529"/>
    <w:rsid w:val="00FE3CDD"/>
    <w:rsid w:val="00FE4671"/>
    <w:rsid w:val="00FE489E"/>
    <w:rsid w:val="00FE7B38"/>
    <w:rsid w:val="00FF2503"/>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1D57"/>
  <w15:chartTrackingRefBased/>
  <w15:docId w15:val="{F1B703F8-5DAE-43C8-8270-17773D8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DF"/>
  </w:style>
  <w:style w:type="paragraph" w:styleId="Heading1">
    <w:name w:val="heading 1"/>
    <w:basedOn w:val="Normal"/>
    <w:next w:val="Normal"/>
    <w:link w:val="Heading1Char"/>
    <w:autoRedefine/>
    <w:uiPriority w:val="9"/>
    <w:qFormat/>
    <w:rsid w:val="003B0FB8"/>
    <w:pPr>
      <w:keepNext/>
      <w:keepLines/>
      <w:tabs>
        <w:tab w:val="left" w:pos="360"/>
        <w:tab w:val="left" w:pos="720"/>
        <w:tab w:val="left" w:pos="1080"/>
        <w:tab w:val="left" w:pos="1440"/>
      </w:tabs>
      <w:spacing w:before="240" w:after="120" w:line="276" w:lineRule="auto"/>
      <w:outlineLvl w:val="0"/>
    </w:pPr>
    <w:rPr>
      <w:rFonts w:ascii="Arial" w:eastAsiaTheme="majorEastAsia" w:hAnsi="Arial" w:cstheme="minorHAnsi"/>
      <w:b/>
      <w:color w:val="000000" w:themeColor="text1"/>
      <w:sz w:val="26"/>
      <w:szCs w:val="20"/>
    </w:rPr>
  </w:style>
  <w:style w:type="paragraph" w:styleId="Heading2">
    <w:name w:val="heading 2"/>
    <w:basedOn w:val="Normal"/>
    <w:next w:val="Normal"/>
    <w:link w:val="Heading2Char"/>
    <w:autoRedefine/>
    <w:uiPriority w:val="9"/>
    <w:unhideWhenUsed/>
    <w:qFormat/>
    <w:rsid w:val="009A5B16"/>
    <w:pPr>
      <w:keepNext/>
      <w:keepLines/>
      <w:tabs>
        <w:tab w:val="left" w:pos="360"/>
        <w:tab w:val="left" w:pos="720"/>
        <w:tab w:val="left" w:pos="1080"/>
      </w:tabs>
      <w:spacing w:before="40" w:after="0" w:line="276" w:lineRule="auto"/>
      <w:ind w:right="270"/>
      <w:outlineLvl w:val="1"/>
    </w:pPr>
    <w:rPr>
      <w:rFonts w:eastAsia="Calibri" w:cstheme="minorHAnsi"/>
      <w:b/>
      <w:color w:val="000000" w:themeColor="text1"/>
      <w:sz w:val="24"/>
      <w:szCs w:val="24"/>
    </w:rPr>
  </w:style>
  <w:style w:type="paragraph" w:styleId="Heading3">
    <w:name w:val="heading 3"/>
    <w:basedOn w:val="Normal"/>
    <w:next w:val="Normal"/>
    <w:link w:val="Heading3Char"/>
    <w:uiPriority w:val="9"/>
    <w:unhideWhenUsed/>
    <w:qFormat/>
    <w:rsid w:val="000F02C9"/>
    <w:pPr>
      <w:keepNext/>
      <w:keepLines/>
      <w:spacing w:before="40" w:after="120" w:line="24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B16"/>
    <w:rPr>
      <w:rFonts w:eastAsia="Calibri" w:cstheme="minorHAnsi"/>
      <w:b/>
      <w:color w:val="000000" w:themeColor="text1"/>
      <w:sz w:val="24"/>
      <w:szCs w:val="24"/>
    </w:rPr>
  </w:style>
  <w:style w:type="character" w:customStyle="1" w:styleId="Heading1Char">
    <w:name w:val="Heading 1 Char"/>
    <w:basedOn w:val="DefaultParagraphFont"/>
    <w:link w:val="Heading1"/>
    <w:uiPriority w:val="9"/>
    <w:rsid w:val="003B0FB8"/>
    <w:rPr>
      <w:rFonts w:ascii="Arial" w:eastAsiaTheme="majorEastAsia" w:hAnsi="Arial" w:cstheme="minorHAnsi"/>
      <w:b/>
      <w:color w:val="000000" w:themeColor="text1"/>
      <w:sz w:val="26"/>
      <w:szCs w:val="20"/>
    </w:rPr>
  </w:style>
  <w:style w:type="paragraph" w:styleId="NoSpacing">
    <w:name w:val="No Spacing"/>
    <w:uiPriority w:val="1"/>
    <w:qFormat/>
    <w:rsid w:val="00891674"/>
    <w:pPr>
      <w:spacing w:after="0" w:line="240" w:lineRule="auto"/>
    </w:pPr>
  </w:style>
  <w:style w:type="paragraph" w:styleId="Title">
    <w:name w:val="Title"/>
    <w:basedOn w:val="Normal"/>
    <w:next w:val="Normal"/>
    <w:link w:val="TitleChar"/>
    <w:uiPriority w:val="10"/>
    <w:qFormat/>
    <w:rsid w:val="00ED1107"/>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ED1107"/>
    <w:rPr>
      <w:rFonts w:asciiTheme="majorHAnsi" w:eastAsiaTheme="majorEastAsia" w:hAnsiTheme="majorHAnsi" w:cstheme="majorBidi"/>
      <w:b/>
      <w:spacing w:val="-10"/>
      <w:kern w:val="28"/>
      <w:sz w:val="72"/>
      <w:szCs w:val="56"/>
    </w:rPr>
  </w:style>
  <w:style w:type="paragraph" w:styleId="TOCHeading">
    <w:name w:val="TOC Heading"/>
    <w:basedOn w:val="Heading1"/>
    <w:next w:val="Normal"/>
    <w:uiPriority w:val="39"/>
    <w:unhideWhenUsed/>
    <w:qFormat/>
    <w:rsid w:val="00F4130C"/>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91109"/>
    <w:pPr>
      <w:tabs>
        <w:tab w:val="left" w:pos="1080"/>
        <w:tab w:val="right" w:leader="dot" w:pos="10790"/>
      </w:tabs>
      <w:spacing w:after="100"/>
    </w:pPr>
  </w:style>
  <w:style w:type="paragraph" w:styleId="TOC2">
    <w:name w:val="toc 2"/>
    <w:basedOn w:val="Normal"/>
    <w:next w:val="Normal"/>
    <w:autoRedefine/>
    <w:uiPriority w:val="39"/>
    <w:unhideWhenUsed/>
    <w:rsid w:val="00B154DA"/>
    <w:pPr>
      <w:tabs>
        <w:tab w:val="left" w:pos="1080"/>
        <w:tab w:val="right" w:leader="dot" w:pos="10790"/>
      </w:tabs>
      <w:spacing w:after="100"/>
      <w:ind w:left="450" w:firstLine="90"/>
    </w:pPr>
  </w:style>
  <w:style w:type="character" w:styleId="Hyperlink">
    <w:name w:val="Hyperlink"/>
    <w:basedOn w:val="DefaultParagraphFont"/>
    <w:uiPriority w:val="99"/>
    <w:unhideWhenUsed/>
    <w:rsid w:val="00F4130C"/>
    <w:rPr>
      <w:color w:val="0563C1" w:themeColor="hyperlink"/>
      <w:u w:val="single"/>
    </w:rPr>
  </w:style>
  <w:style w:type="paragraph" w:styleId="Header">
    <w:name w:val="header"/>
    <w:basedOn w:val="Normal"/>
    <w:link w:val="HeaderChar"/>
    <w:uiPriority w:val="99"/>
    <w:unhideWhenUsed/>
    <w:rsid w:val="002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86"/>
  </w:style>
  <w:style w:type="paragraph" w:styleId="Footer">
    <w:name w:val="footer"/>
    <w:basedOn w:val="Normal"/>
    <w:link w:val="FooterChar"/>
    <w:uiPriority w:val="99"/>
    <w:unhideWhenUsed/>
    <w:rsid w:val="002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86"/>
  </w:style>
  <w:style w:type="table" w:styleId="TableGrid">
    <w:name w:val="Table Grid"/>
    <w:basedOn w:val="TableNormal"/>
    <w:uiPriority w:val="39"/>
    <w:rsid w:val="002D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02C9"/>
    <w:rPr>
      <w:rFonts w:eastAsiaTheme="majorEastAsia" w:cstheme="majorBidi"/>
      <w:b/>
      <w:color w:val="000000" w:themeColor="text1"/>
      <w:szCs w:val="24"/>
    </w:rPr>
  </w:style>
  <w:style w:type="paragraph" w:styleId="TOC3">
    <w:name w:val="toc 3"/>
    <w:basedOn w:val="Normal"/>
    <w:next w:val="Normal"/>
    <w:autoRedefine/>
    <w:uiPriority w:val="39"/>
    <w:unhideWhenUsed/>
    <w:rsid w:val="00B91109"/>
    <w:pPr>
      <w:tabs>
        <w:tab w:val="left" w:pos="1080"/>
        <w:tab w:val="right" w:leader="dot" w:pos="10790"/>
      </w:tabs>
      <w:spacing w:after="100"/>
      <w:ind w:left="480"/>
    </w:pPr>
  </w:style>
  <w:style w:type="paragraph" w:styleId="Revision">
    <w:name w:val="Revision"/>
    <w:hidden/>
    <w:uiPriority w:val="99"/>
    <w:semiHidden/>
    <w:rsid w:val="005C5727"/>
    <w:pPr>
      <w:spacing w:after="0" w:line="240" w:lineRule="auto"/>
    </w:pPr>
    <w:rPr>
      <w:sz w:val="24"/>
    </w:rPr>
  </w:style>
  <w:style w:type="character" w:styleId="CommentReference">
    <w:name w:val="annotation reference"/>
    <w:basedOn w:val="DefaultParagraphFont"/>
    <w:uiPriority w:val="99"/>
    <w:semiHidden/>
    <w:unhideWhenUsed/>
    <w:rsid w:val="005C5727"/>
    <w:rPr>
      <w:sz w:val="16"/>
      <w:szCs w:val="16"/>
    </w:rPr>
  </w:style>
  <w:style w:type="paragraph" w:styleId="CommentText">
    <w:name w:val="annotation text"/>
    <w:basedOn w:val="Normal"/>
    <w:link w:val="CommentTextChar"/>
    <w:uiPriority w:val="99"/>
    <w:unhideWhenUsed/>
    <w:rsid w:val="005C5727"/>
    <w:pPr>
      <w:spacing w:line="240" w:lineRule="auto"/>
    </w:pPr>
    <w:rPr>
      <w:sz w:val="20"/>
      <w:szCs w:val="20"/>
    </w:rPr>
  </w:style>
  <w:style w:type="character" w:customStyle="1" w:styleId="CommentTextChar">
    <w:name w:val="Comment Text Char"/>
    <w:basedOn w:val="DefaultParagraphFont"/>
    <w:link w:val="CommentText"/>
    <w:uiPriority w:val="99"/>
    <w:rsid w:val="005C5727"/>
    <w:rPr>
      <w:sz w:val="20"/>
      <w:szCs w:val="20"/>
    </w:rPr>
  </w:style>
  <w:style w:type="paragraph" w:styleId="CommentSubject">
    <w:name w:val="annotation subject"/>
    <w:basedOn w:val="CommentText"/>
    <w:next w:val="CommentText"/>
    <w:link w:val="CommentSubjectChar"/>
    <w:uiPriority w:val="99"/>
    <w:semiHidden/>
    <w:unhideWhenUsed/>
    <w:rsid w:val="005C5727"/>
    <w:rPr>
      <w:b/>
      <w:bCs/>
    </w:rPr>
  </w:style>
  <w:style w:type="character" w:customStyle="1" w:styleId="CommentSubjectChar">
    <w:name w:val="Comment Subject Char"/>
    <w:basedOn w:val="CommentTextChar"/>
    <w:link w:val="CommentSubject"/>
    <w:uiPriority w:val="99"/>
    <w:semiHidden/>
    <w:rsid w:val="005C5727"/>
    <w:rPr>
      <w:b/>
      <w:bCs/>
      <w:sz w:val="20"/>
      <w:szCs w:val="20"/>
    </w:rPr>
  </w:style>
  <w:style w:type="paragraph" w:customStyle="1" w:styleId="Style1">
    <w:name w:val="Style1"/>
    <w:basedOn w:val="Heading3"/>
    <w:qFormat/>
    <w:rsid w:val="006C6E98"/>
    <w:rPr>
      <w:sz w:val="24"/>
    </w:rPr>
  </w:style>
  <w:style w:type="paragraph" w:customStyle="1" w:styleId="Style2">
    <w:name w:val="Style2"/>
    <w:basedOn w:val="Heading3"/>
    <w:qFormat/>
    <w:rsid w:val="006C6E98"/>
    <w:rPr>
      <w:sz w:val="24"/>
    </w:rPr>
  </w:style>
  <w:style w:type="paragraph" w:styleId="ListParagraph">
    <w:name w:val="List Paragraph"/>
    <w:basedOn w:val="Normal"/>
    <w:uiPriority w:val="34"/>
    <w:qFormat/>
    <w:rsid w:val="00347353"/>
    <w:pPr>
      <w:ind w:left="720"/>
      <w:contextualSpacing/>
    </w:pPr>
  </w:style>
  <w:style w:type="character" w:styleId="PlaceholderText">
    <w:name w:val="Placeholder Text"/>
    <w:basedOn w:val="DefaultParagraphFont"/>
    <w:uiPriority w:val="99"/>
    <w:semiHidden/>
    <w:rsid w:val="004D2B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12549">
      <w:bodyDiv w:val="1"/>
      <w:marLeft w:val="0"/>
      <w:marRight w:val="0"/>
      <w:marTop w:val="0"/>
      <w:marBottom w:val="0"/>
      <w:divBdr>
        <w:top w:val="none" w:sz="0" w:space="0" w:color="auto"/>
        <w:left w:val="none" w:sz="0" w:space="0" w:color="auto"/>
        <w:bottom w:val="none" w:sz="0" w:space="0" w:color="auto"/>
        <w:right w:val="none" w:sz="0" w:space="0" w:color="auto"/>
      </w:divBdr>
    </w:div>
    <w:div w:id="1385790470">
      <w:bodyDiv w:val="1"/>
      <w:marLeft w:val="0"/>
      <w:marRight w:val="0"/>
      <w:marTop w:val="0"/>
      <w:marBottom w:val="0"/>
      <w:divBdr>
        <w:top w:val="none" w:sz="0" w:space="0" w:color="auto"/>
        <w:left w:val="none" w:sz="0" w:space="0" w:color="auto"/>
        <w:bottom w:val="none" w:sz="0" w:space="0" w:color="auto"/>
        <w:right w:val="none" w:sz="0" w:space="0" w:color="auto"/>
      </w:divBdr>
    </w:div>
    <w:div w:id="19542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825D-7134-4A02-9020-371BC3D5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2324</Words>
  <Characters>13248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2</cp:revision>
  <cp:lastPrinted>2024-06-21T19:48:00Z</cp:lastPrinted>
  <dcterms:created xsi:type="dcterms:W3CDTF">2024-06-26T12:40:00Z</dcterms:created>
  <dcterms:modified xsi:type="dcterms:W3CDTF">2024-06-26T12:40:00Z</dcterms:modified>
</cp:coreProperties>
</file>